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3221F4BE" w:rsidR="00EC0C38" w:rsidRDefault="002D3274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AE6220" w:rsidRPr="00AE6220">
        <w:rPr>
          <w:sz w:val="20"/>
          <w:szCs w:val="20"/>
          <w:u w:val="single"/>
        </w:rPr>
        <w:t>per titoli e progetto di intervento, finalizzata alla stipula di un contratto di lavoro autonomo di natura occasionale della durata di 9 mesi (escludendo il mese di agosto) per un totale di 150 ore, per il seguente profilo: Interventi per la promozione del benessere psicologico attraverso l’attivazione di uno sportello di ascolto in presenza all’interno delle residenze universitarie presenti nella città di Foggia, rivolto agli studenti e alle studentesse (italiani e stranieri) che risiedono in tali strutture, iscritti all’Università degli Studi di Foggia, all’Accademia di Belle Arti e al Conservatorio U. Giordano di Foggia, nell’ambito del progetto di ricerca-azione “Le due sfide per il benessere psico-sociale nella città universitaria di Foggia” finanziato dall’ADISU Puglia</w:t>
      </w:r>
      <w:bookmarkStart w:id="0" w:name="_GoBack"/>
      <w:bookmarkEnd w:id="0"/>
      <w:r w:rsidR="00D16182" w:rsidRPr="00D16182">
        <w:rPr>
          <w:sz w:val="20"/>
          <w:szCs w:val="20"/>
          <w:u w:val="single"/>
          <w:lang w:bidi="it-IT"/>
        </w:rPr>
        <w:t>.</w:t>
      </w:r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563C5"/>
    <w:rsid w:val="00A636B5"/>
    <w:rsid w:val="00A90B26"/>
    <w:rsid w:val="00A9457C"/>
    <w:rsid w:val="00AA2CF1"/>
    <w:rsid w:val="00AA6FC0"/>
    <w:rsid w:val="00AC6EE7"/>
    <w:rsid w:val="00AD57DB"/>
    <w:rsid w:val="00AE6220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43</cp:revision>
  <cp:lastPrinted>2018-06-13T15:30:00Z</cp:lastPrinted>
  <dcterms:created xsi:type="dcterms:W3CDTF">2021-03-19T08:55:00Z</dcterms:created>
  <dcterms:modified xsi:type="dcterms:W3CDTF">2025-11-06T14:13:00Z</dcterms:modified>
  <dc:language>it-IT</dc:language>
</cp:coreProperties>
</file>