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755AE2" w:rsidRPr="00755AE2" w:rsidRDefault="00597CC2" w:rsidP="00755AE2">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 xml:space="preserve">selettiva </w:t>
      </w:r>
      <w:r w:rsidR="00047B16" w:rsidRPr="008804D3">
        <w:rPr>
          <w:rFonts w:cs="Arial"/>
          <w:sz w:val="18"/>
          <w:szCs w:val="18"/>
        </w:rPr>
        <w:t xml:space="preserve">pubblica, </w:t>
      </w:r>
      <w:r w:rsidR="009139B6" w:rsidRPr="008804D3">
        <w:rPr>
          <w:rFonts w:cs="Arial"/>
          <w:sz w:val="18"/>
          <w:szCs w:val="18"/>
        </w:rPr>
        <w:t>per</w:t>
      </w:r>
      <w:r w:rsidR="00B66B5D" w:rsidRPr="008804D3">
        <w:rPr>
          <w:rFonts w:cs="Arial"/>
          <w:sz w:val="18"/>
          <w:szCs w:val="18"/>
        </w:rPr>
        <w:t xml:space="preserve"> titoli e</w:t>
      </w:r>
      <w:r w:rsidR="00160EB4" w:rsidRPr="008804D3">
        <w:rPr>
          <w:rFonts w:cs="Arial"/>
          <w:sz w:val="18"/>
          <w:szCs w:val="18"/>
        </w:rPr>
        <w:t xml:space="preserve"> colloquio</w:t>
      </w:r>
      <w:r w:rsidR="00047B16" w:rsidRPr="008804D3">
        <w:rPr>
          <w:rFonts w:cs="Arial"/>
          <w:sz w:val="18"/>
          <w:szCs w:val="18"/>
        </w:rPr>
        <w:t xml:space="preserve">, </w:t>
      </w:r>
      <w:bookmarkStart w:id="0" w:name="_Hlk134009374"/>
      <w:r w:rsidR="00C626FD" w:rsidRPr="008804D3">
        <w:rPr>
          <w:rFonts w:cs="Arial"/>
          <w:sz w:val="18"/>
          <w:szCs w:val="18"/>
        </w:rPr>
        <w:t xml:space="preserve">per </w:t>
      </w:r>
      <w:r w:rsidR="00047B16" w:rsidRPr="008804D3">
        <w:rPr>
          <w:rFonts w:cs="Arial"/>
          <w:sz w:val="18"/>
          <w:szCs w:val="18"/>
        </w:rPr>
        <w:t xml:space="preserve">la stipula di n. </w:t>
      </w:r>
      <w:bookmarkStart w:id="1" w:name="_Hlk74151755"/>
      <w:bookmarkStart w:id="2" w:name="_Hlk74154522"/>
      <w:r w:rsidR="00122C63" w:rsidRPr="008804D3">
        <w:rPr>
          <w:rFonts w:cs="Arial"/>
          <w:sz w:val="18"/>
          <w:szCs w:val="18"/>
        </w:rPr>
        <w:t>1</w:t>
      </w:r>
      <w:r w:rsidR="00047B16" w:rsidRPr="008804D3">
        <w:rPr>
          <w:rFonts w:cs="Arial"/>
          <w:sz w:val="18"/>
          <w:szCs w:val="18"/>
        </w:rPr>
        <w:t xml:space="preserve"> contratt</w:t>
      </w:r>
      <w:r w:rsidR="00122C63" w:rsidRPr="008804D3">
        <w:rPr>
          <w:rFonts w:cs="Arial"/>
          <w:sz w:val="18"/>
          <w:szCs w:val="18"/>
        </w:rPr>
        <w:t>o</w:t>
      </w:r>
      <w:r w:rsidR="00047B16" w:rsidRPr="008804D3">
        <w:rPr>
          <w:rFonts w:cs="Arial"/>
          <w:sz w:val="18"/>
          <w:szCs w:val="18"/>
        </w:rPr>
        <w:t xml:space="preserve"> di lavoro autonomo</w:t>
      </w:r>
      <w:r w:rsidR="00C626FD" w:rsidRPr="008804D3">
        <w:rPr>
          <w:rFonts w:cs="Arial"/>
          <w:sz w:val="18"/>
          <w:szCs w:val="18"/>
        </w:rPr>
        <w:t xml:space="preserve"> di natura occasionale</w:t>
      </w:r>
      <w:r w:rsidR="00047B16" w:rsidRPr="008804D3">
        <w:rPr>
          <w:rFonts w:cs="Arial"/>
          <w:sz w:val="18"/>
          <w:szCs w:val="18"/>
        </w:rPr>
        <w:t xml:space="preserve">, della </w:t>
      </w:r>
      <w:r w:rsidR="001D47AA" w:rsidRPr="008804D3">
        <w:rPr>
          <w:rFonts w:cs="Arial"/>
          <w:sz w:val="18"/>
          <w:szCs w:val="18"/>
        </w:rPr>
        <w:t xml:space="preserve">durata </w:t>
      </w:r>
      <w:r w:rsidR="00755AE2">
        <w:rPr>
          <w:rFonts w:cs="Arial"/>
          <w:sz w:val="18"/>
          <w:szCs w:val="18"/>
        </w:rPr>
        <w:t xml:space="preserve">di </w:t>
      </w:r>
      <w:r w:rsidR="00755AE2" w:rsidRPr="00755AE2">
        <w:rPr>
          <w:rFonts w:cs="Arial"/>
          <w:sz w:val="18"/>
          <w:szCs w:val="18"/>
        </w:rPr>
        <w:t>210 ore da espletarsi in 30 giorni, non consecutivi, entro il 30.06.2026</w:t>
      </w:r>
      <w:r w:rsidR="00692FF6" w:rsidRPr="008804D3">
        <w:rPr>
          <w:rFonts w:cs="Arial"/>
          <w:sz w:val="18"/>
          <w:szCs w:val="18"/>
        </w:rPr>
        <w:t>,</w:t>
      </w:r>
      <w:r w:rsidR="00047B16" w:rsidRPr="008804D3">
        <w:rPr>
          <w:rFonts w:cs="Arial"/>
          <w:sz w:val="18"/>
          <w:szCs w:val="18"/>
        </w:rPr>
        <w:t xml:space="preserve"> </w:t>
      </w:r>
      <w:r w:rsidR="001837C8" w:rsidRPr="008804D3">
        <w:rPr>
          <w:rFonts w:cs="Arial"/>
          <w:sz w:val="18"/>
          <w:szCs w:val="18"/>
        </w:rPr>
        <w:t>per</w:t>
      </w:r>
      <w:bookmarkStart w:id="3" w:name="_Hlk182557060"/>
      <w:bookmarkStart w:id="4" w:name="_Hlk182557653"/>
      <w:bookmarkStart w:id="5" w:name="_Hlk207620755"/>
      <w:bookmarkStart w:id="6" w:name="_Hlk207620574"/>
      <w:r w:rsidR="00755AE2" w:rsidRPr="00755AE2">
        <w:rPr>
          <w:rFonts w:eastAsia="Arial" w:cs="Arial"/>
          <w:sz w:val="20"/>
        </w:rPr>
        <w:t xml:space="preserve"> </w:t>
      </w:r>
      <w:r w:rsidR="00755AE2">
        <w:rPr>
          <w:rFonts w:cs="Arial"/>
          <w:sz w:val="18"/>
          <w:szCs w:val="18"/>
        </w:rPr>
        <w:t>“a</w:t>
      </w:r>
      <w:r w:rsidR="00755AE2" w:rsidRPr="00755AE2">
        <w:rPr>
          <w:rFonts w:cs="Arial"/>
          <w:sz w:val="18"/>
          <w:szCs w:val="18"/>
        </w:rPr>
        <w:t xml:space="preserve">ttività di </w:t>
      </w:r>
      <w:proofErr w:type="spellStart"/>
      <w:r w:rsidR="00755AE2" w:rsidRPr="00755AE2">
        <w:rPr>
          <w:rFonts w:cs="Arial"/>
          <w:b/>
          <w:sz w:val="18"/>
          <w:szCs w:val="18"/>
        </w:rPr>
        <w:t>mentoring</w:t>
      </w:r>
      <w:proofErr w:type="spellEnd"/>
      <w:r w:rsidR="00755AE2" w:rsidRPr="00755AE2">
        <w:rPr>
          <w:rFonts w:cs="Arial"/>
          <w:b/>
          <w:sz w:val="18"/>
          <w:szCs w:val="18"/>
        </w:rPr>
        <w:t xml:space="preserve"> peer-to-peer </w:t>
      </w:r>
      <w:r w:rsidR="00755AE2" w:rsidRPr="00755AE2">
        <w:rPr>
          <w:rFonts w:cs="Arial"/>
          <w:sz w:val="18"/>
          <w:szCs w:val="18"/>
        </w:rPr>
        <w:t xml:space="preserve">nello studio dell’insegnamento di </w:t>
      </w:r>
      <w:bookmarkStart w:id="7" w:name="_Hlk207620853"/>
      <w:r w:rsidR="0004076C">
        <w:rPr>
          <w:rFonts w:cs="Arial"/>
          <w:sz w:val="18"/>
          <w:szCs w:val="18"/>
        </w:rPr>
        <w:t>Fisica</w:t>
      </w:r>
      <w:r w:rsidR="00755AE2" w:rsidRPr="00755AE2">
        <w:rPr>
          <w:rFonts w:cs="Arial"/>
          <w:sz w:val="18"/>
          <w:szCs w:val="18"/>
        </w:rPr>
        <w:t>, in favore di studenti iscritti a</w:t>
      </w:r>
      <w:bookmarkEnd w:id="3"/>
      <w:bookmarkEnd w:id="4"/>
      <w:r w:rsidR="00755AE2" w:rsidRPr="00755AE2">
        <w:rPr>
          <w:rFonts w:cs="Arial"/>
          <w:sz w:val="18"/>
          <w:szCs w:val="18"/>
        </w:rPr>
        <w:t>l Dipartimento DAFNE nell’ambito dei corsi di laurea in Scienze e Tecnologie Agrarie, Scienze e Tecnologie Alimentari e Cultura e sostenibilità dell’enogastronomia</w:t>
      </w:r>
      <w:bookmarkEnd w:id="5"/>
      <w:r w:rsidR="00755AE2" w:rsidRPr="00755AE2">
        <w:rPr>
          <w:rFonts w:cs="Arial"/>
          <w:sz w:val="18"/>
          <w:szCs w:val="18"/>
        </w:rPr>
        <w:t>”.</w:t>
      </w:r>
      <w:bookmarkEnd w:id="6"/>
      <w:bookmarkEnd w:id="7"/>
    </w:p>
    <w:p w:rsidR="001837C8" w:rsidRPr="002D3D35" w:rsidRDefault="001837C8" w:rsidP="00C54A1B">
      <w:pPr>
        <w:spacing w:after="240" w:line="240" w:lineRule="auto"/>
        <w:ind w:right="-1"/>
        <w:rPr>
          <w:sz w:val="18"/>
          <w:szCs w:val="18"/>
          <w:highlight w:val="yellow"/>
        </w:rPr>
      </w:pPr>
      <w:r w:rsidRPr="008804D3">
        <w:rPr>
          <w:rFonts w:cs="Arial"/>
          <w:sz w:val="18"/>
          <w:szCs w:val="18"/>
        </w:rPr>
        <w:t xml:space="preserve"> </w:t>
      </w:r>
      <w:bookmarkEnd w:id="0"/>
      <w:bookmarkEnd w:id="1"/>
      <w:bookmarkEnd w:id="2"/>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04076C" w:rsidRDefault="00361383" w:rsidP="0004076C">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hanging="720"/>
        <w:rPr>
          <w:rFonts w:cs="Arial"/>
          <w:sz w:val="18"/>
          <w:szCs w:val="18"/>
        </w:rPr>
      </w:pPr>
      <w:proofErr w:type="gramStart"/>
      <w:r w:rsidRPr="00361383">
        <w:rPr>
          <w:rFonts w:cs="Arial"/>
          <w:sz w:val="18"/>
          <w:szCs w:val="18"/>
        </w:rPr>
        <w:t>di</w:t>
      </w:r>
      <w:proofErr w:type="gramEnd"/>
      <w:r w:rsidRPr="00361383">
        <w:rPr>
          <w:rFonts w:cs="Arial"/>
          <w:sz w:val="18"/>
          <w:szCs w:val="18"/>
        </w:rPr>
        <w:t xml:space="preserve"> essere in possesso, a</w:t>
      </w:r>
      <w:r w:rsidR="00527CEF">
        <w:rPr>
          <w:rFonts w:cs="Arial"/>
          <w:sz w:val="18"/>
          <w:szCs w:val="18"/>
        </w:rPr>
        <w:t xml:space="preserve">i sensi dell’art. 2 </w:t>
      </w:r>
      <w:r w:rsidRPr="00361383">
        <w:rPr>
          <w:rFonts w:cs="Arial"/>
          <w:sz w:val="18"/>
          <w:szCs w:val="18"/>
        </w:rPr>
        <w:t>dell’avviso di selezion</w:t>
      </w:r>
      <w:r w:rsidR="00680B42">
        <w:rPr>
          <w:rFonts w:cs="Arial"/>
          <w:sz w:val="18"/>
          <w:szCs w:val="18"/>
        </w:rPr>
        <w:t>e, del seguente titolo</w:t>
      </w:r>
      <w:r w:rsidRPr="00361383">
        <w:rPr>
          <w:rFonts w:cs="Arial"/>
          <w:sz w:val="18"/>
          <w:szCs w:val="18"/>
        </w:rPr>
        <w:t>:</w:t>
      </w:r>
    </w:p>
    <w:p w:rsidR="0004076C" w:rsidRPr="00361383" w:rsidRDefault="0004076C" w:rsidP="0004076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cs="Arial"/>
          <w:sz w:val="18"/>
          <w:szCs w:val="18"/>
        </w:rPr>
      </w:pPr>
      <w:r>
        <w:rPr>
          <w:rFonts w:cs="Arial"/>
          <w:sz w:val="18"/>
          <w:szCs w:val="18"/>
        </w:rPr>
        <w:t xml:space="preserve">-  </w:t>
      </w:r>
      <w:bookmarkStart w:id="8" w:name="_Hlk184137597"/>
      <w:r w:rsidRPr="0004076C">
        <w:rPr>
          <w:rFonts w:cs="Arial"/>
          <w:sz w:val="18"/>
          <w:szCs w:val="18"/>
        </w:rPr>
        <w:t>regolare iscrizione per l’</w:t>
      </w:r>
      <w:proofErr w:type="spellStart"/>
      <w:r w:rsidRPr="0004076C">
        <w:rPr>
          <w:rFonts w:cs="Arial"/>
          <w:sz w:val="18"/>
          <w:szCs w:val="18"/>
        </w:rPr>
        <w:t>a.a</w:t>
      </w:r>
      <w:proofErr w:type="spellEnd"/>
      <w:r w:rsidRPr="0004076C">
        <w:rPr>
          <w:rFonts w:cs="Arial"/>
          <w:sz w:val="18"/>
          <w:szCs w:val="18"/>
        </w:rPr>
        <w:t>. 2025</w:t>
      </w:r>
      <w:r>
        <w:rPr>
          <w:rFonts w:cs="Arial"/>
          <w:sz w:val="18"/>
          <w:szCs w:val="18"/>
        </w:rPr>
        <w:t xml:space="preserve"> </w:t>
      </w:r>
      <w:r w:rsidRPr="0004076C">
        <w:rPr>
          <w:rFonts w:cs="Arial"/>
          <w:sz w:val="18"/>
          <w:szCs w:val="18"/>
        </w:rPr>
        <w:t>2026 a un corso di laurea del Dipartimento di Scienze Agrarie, Alimenti, Risorse Naturali e Ingegneria o del Dipartimento di Scienze Mediche e Chirurgiche dell’Università di Foggia.</w:t>
      </w:r>
      <w:bookmarkEnd w:id="8"/>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45851" w:rsidRPr="00D92C20" w:rsidRDefault="00D92C20" w:rsidP="00B23A03">
      <w:pPr>
        <w:pStyle w:val="Paragrafoelenco"/>
        <w:numPr>
          <w:ilvl w:val="0"/>
          <w:numId w:val="44"/>
        </w:numPr>
        <w:autoSpaceDE w:val="0"/>
        <w:autoSpaceDN w:val="0"/>
        <w:adjustRightInd w:val="0"/>
        <w:spacing w:line="240" w:lineRule="auto"/>
        <w:ind w:left="142" w:hanging="142"/>
        <w:rPr>
          <w:rFonts w:cs="Arial"/>
          <w:sz w:val="18"/>
          <w:szCs w:val="18"/>
        </w:rPr>
      </w:pPr>
      <w:bookmarkStart w:id="9" w:name="_Hlk198043081"/>
      <w:bookmarkStart w:id="10" w:name="_Hlk165357836"/>
      <w:proofErr w:type="gramStart"/>
      <w:r>
        <w:rPr>
          <w:rFonts w:cs="Arial"/>
          <w:sz w:val="18"/>
          <w:szCs w:val="18"/>
        </w:rPr>
        <w:t>di</w:t>
      </w:r>
      <w:proofErr w:type="gramEnd"/>
      <w:r>
        <w:rPr>
          <w:rFonts w:cs="Arial"/>
          <w:sz w:val="18"/>
          <w:szCs w:val="18"/>
        </w:rPr>
        <w:t xml:space="preserve"> aver superato</w:t>
      </w:r>
      <w:r w:rsidR="00484759" w:rsidRPr="00D92C20">
        <w:rPr>
          <w:rFonts w:cs="Arial"/>
          <w:sz w:val="18"/>
          <w:szCs w:val="18"/>
        </w:rPr>
        <w:t>, ai sensi dell’art. 2 dell’avviso di selezione,</w:t>
      </w:r>
      <w:r w:rsidR="00DA4D14" w:rsidRPr="00D92C20">
        <w:rPr>
          <w:rFonts w:eastAsia="Arial" w:cs="Arial"/>
          <w:sz w:val="20"/>
        </w:rPr>
        <w:t xml:space="preserve"> </w:t>
      </w:r>
      <w:r w:rsidRPr="001C135C">
        <w:rPr>
          <w:rFonts w:eastAsia="Arial" w:cs="Arial"/>
          <w:sz w:val="18"/>
          <w:szCs w:val="18"/>
        </w:rPr>
        <w:t>l’</w:t>
      </w:r>
      <w:r w:rsidR="001C135C" w:rsidRPr="001C135C">
        <w:rPr>
          <w:rFonts w:eastAsia="Arial" w:cs="Arial"/>
          <w:sz w:val="18"/>
          <w:szCs w:val="18"/>
        </w:rPr>
        <w:t>insegnamento</w:t>
      </w:r>
      <w:r w:rsidR="0004076C">
        <w:rPr>
          <w:rFonts w:eastAsia="Arial" w:cs="Arial"/>
          <w:sz w:val="18"/>
          <w:szCs w:val="18"/>
        </w:rPr>
        <w:t xml:space="preserve"> di Fisica </w:t>
      </w:r>
      <w:r w:rsidRPr="001C135C">
        <w:rPr>
          <w:rFonts w:eastAsia="Arial" w:cs="Arial"/>
          <w:sz w:val="18"/>
          <w:szCs w:val="18"/>
        </w:rPr>
        <w:t>con</w:t>
      </w:r>
      <w:r>
        <w:rPr>
          <w:rFonts w:eastAsia="Arial" w:cs="Arial"/>
          <w:sz w:val="20"/>
        </w:rPr>
        <w:t xml:space="preserve"> </w:t>
      </w:r>
      <w:r w:rsidRPr="001C135C">
        <w:rPr>
          <w:rFonts w:eastAsia="Arial" w:cs="Arial"/>
          <w:sz w:val="18"/>
          <w:szCs w:val="18"/>
        </w:rPr>
        <w:t>votazione</w:t>
      </w:r>
      <w:r>
        <w:rPr>
          <w:rFonts w:eastAsia="Arial" w:cs="Arial"/>
          <w:sz w:val="20"/>
        </w:rPr>
        <w:t xml:space="preserve"> </w:t>
      </w:r>
      <w:r w:rsidR="00545851" w:rsidRPr="00D92C20">
        <w:rPr>
          <w:rFonts w:cs="Arial"/>
          <w:sz w:val="18"/>
          <w:szCs w:val="18"/>
        </w:rPr>
        <w:t>______________________________________________________________________________________;</w:t>
      </w:r>
    </w:p>
    <w:p w:rsidR="00170CAB" w:rsidRDefault="00170CAB" w:rsidP="00170CAB">
      <w:pPr>
        <w:autoSpaceDE w:val="0"/>
        <w:autoSpaceDN w:val="0"/>
        <w:adjustRightInd w:val="0"/>
        <w:spacing w:line="240" w:lineRule="auto"/>
        <w:rPr>
          <w:rFonts w:cs="Arial"/>
          <w:sz w:val="18"/>
          <w:szCs w:val="18"/>
          <w:highlight w:val="yellow"/>
        </w:rPr>
      </w:pPr>
      <w:bookmarkStart w:id="11" w:name="_GoBack"/>
      <w:bookmarkEnd w:id="9"/>
      <w:bookmarkEnd w:id="11"/>
    </w:p>
    <w:p w:rsidR="00170CAB" w:rsidRPr="00170CAB" w:rsidRDefault="00170CAB" w:rsidP="00170CAB">
      <w:pPr>
        <w:pStyle w:val="Paragrafoelenco"/>
        <w:numPr>
          <w:ilvl w:val="0"/>
          <w:numId w:val="44"/>
        </w:numPr>
        <w:autoSpaceDE w:val="0"/>
        <w:autoSpaceDN w:val="0"/>
        <w:adjustRightInd w:val="0"/>
        <w:spacing w:line="240" w:lineRule="auto"/>
        <w:ind w:left="142" w:hanging="142"/>
        <w:rPr>
          <w:rFonts w:cs="Arial"/>
          <w:bCs/>
          <w:sz w:val="18"/>
          <w:szCs w:val="18"/>
        </w:rPr>
      </w:pPr>
      <w:bookmarkStart w:id="12" w:name="_Hlk199855131"/>
      <w:proofErr w:type="gramStart"/>
      <w:r w:rsidRPr="00170CAB">
        <w:rPr>
          <w:rFonts w:cs="Arial"/>
          <w:sz w:val="18"/>
          <w:szCs w:val="18"/>
        </w:rPr>
        <w:t>di</w:t>
      </w:r>
      <w:proofErr w:type="gramEnd"/>
      <w:r w:rsidRPr="00170CAB">
        <w:rPr>
          <w:rFonts w:cs="Arial"/>
          <w:sz w:val="18"/>
          <w:szCs w:val="18"/>
        </w:rPr>
        <w:t xml:space="preserve"> essere in possesso, ai sensi dell’art. 2 dell’avviso di selezione, </w:t>
      </w:r>
      <w:bookmarkEnd w:id="12"/>
      <w:r w:rsidR="001C135C">
        <w:rPr>
          <w:rFonts w:cs="Arial"/>
          <w:sz w:val="18"/>
          <w:szCs w:val="18"/>
        </w:rPr>
        <w:t>dell’</w:t>
      </w:r>
      <w:r w:rsidR="001C135C" w:rsidRPr="001C135C">
        <w:rPr>
          <w:rFonts w:eastAsia="Arial" w:cs="Arial"/>
          <w:sz w:val="20"/>
        </w:rPr>
        <w:t xml:space="preserve"> </w:t>
      </w:r>
      <w:r w:rsidR="001C135C" w:rsidRPr="001C135C">
        <w:rPr>
          <w:rFonts w:cs="Arial"/>
          <w:sz w:val="18"/>
          <w:szCs w:val="18"/>
        </w:rPr>
        <w:t>attitudine all’interazione e alla collaborazione alla pari per lo studio delle discipline suddette</w:t>
      </w:r>
    </w:p>
    <w:p w:rsidR="00170CAB" w:rsidRPr="00170CAB" w:rsidRDefault="00170CAB" w:rsidP="00170CAB">
      <w:pPr>
        <w:pStyle w:val="Paragrafoelenco"/>
        <w:autoSpaceDE w:val="0"/>
        <w:autoSpaceDN w:val="0"/>
        <w:adjustRightInd w:val="0"/>
        <w:spacing w:line="240" w:lineRule="auto"/>
        <w:ind w:left="142"/>
        <w:rPr>
          <w:rFonts w:cs="Arial"/>
          <w:sz w:val="18"/>
          <w:szCs w:val="18"/>
        </w:rPr>
      </w:pPr>
      <w:r w:rsidRPr="00170CAB">
        <w:rPr>
          <w:rFonts w:cs="Arial"/>
          <w:sz w:val="18"/>
          <w:szCs w:val="18"/>
        </w:rPr>
        <w:t xml:space="preserve"> ______________________________________________________________________________________;</w:t>
      </w:r>
    </w:p>
    <w:p w:rsidR="00170CAB" w:rsidRDefault="00170CAB" w:rsidP="00B75CDB">
      <w:pPr>
        <w:pStyle w:val="Paragrafoelenco"/>
        <w:autoSpaceDE w:val="0"/>
        <w:autoSpaceDN w:val="0"/>
        <w:adjustRightInd w:val="0"/>
        <w:spacing w:line="240" w:lineRule="auto"/>
        <w:ind w:left="142"/>
        <w:rPr>
          <w:rFonts w:cs="Arial"/>
          <w:sz w:val="18"/>
          <w:szCs w:val="18"/>
        </w:rPr>
      </w:pPr>
    </w:p>
    <w:bookmarkEnd w:id="10"/>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lastRenderedPageBreak/>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13" w:name="_Hlk189041328"/>
      <w:r w:rsidRPr="002F75E2">
        <w:rPr>
          <w:rFonts w:cs="Arial"/>
          <w:b/>
          <w:bCs/>
          <w:i/>
          <w:iCs/>
          <w:sz w:val="20"/>
        </w:rPr>
        <w:lastRenderedPageBreak/>
        <w:t xml:space="preserve">ALLEGATO </w:t>
      </w:r>
      <w:r>
        <w:rPr>
          <w:rFonts w:cs="Arial"/>
          <w:b/>
          <w:bCs/>
          <w:i/>
          <w:iCs/>
          <w:sz w:val="20"/>
        </w:rPr>
        <w:t>C</w:t>
      </w:r>
    </w:p>
    <w:bookmarkEnd w:id="13"/>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1C135C" w:rsidRPr="001C135C" w:rsidRDefault="008E7F7E" w:rsidP="001C135C">
      <w:pPr>
        <w:spacing w:line="240" w:lineRule="auto"/>
        <w:rPr>
          <w:rFonts w:cs="Arial"/>
          <w:b/>
          <w:sz w:val="20"/>
        </w:rPr>
      </w:pPr>
      <w:proofErr w:type="gramStart"/>
      <w:r w:rsidRPr="00E4160C">
        <w:rPr>
          <w:rFonts w:cs="Arial"/>
          <w:b/>
          <w:sz w:val="20"/>
        </w:rPr>
        <w:t>contratto</w:t>
      </w:r>
      <w:proofErr w:type="gramEnd"/>
      <w:r w:rsidRPr="00E4160C">
        <w:rPr>
          <w:rFonts w:cs="Arial"/>
          <w:b/>
          <w:sz w:val="20"/>
        </w:rPr>
        <w:t xml:space="preserve"> di lavoro autonomo di natura occasionale, della durata </w:t>
      </w:r>
      <w:r w:rsidR="001C135C" w:rsidRPr="001C135C">
        <w:rPr>
          <w:rFonts w:cs="Arial"/>
          <w:b/>
          <w:sz w:val="20"/>
        </w:rPr>
        <w:t xml:space="preserve">di 210 ore da espletarsi in 30 giorni, non consecutivi, entro il 30.06.2026, per “attività di </w:t>
      </w:r>
      <w:proofErr w:type="spellStart"/>
      <w:r w:rsidR="001C135C" w:rsidRPr="001C135C">
        <w:rPr>
          <w:rFonts w:cs="Arial"/>
          <w:b/>
          <w:sz w:val="20"/>
        </w:rPr>
        <w:t>mentoring</w:t>
      </w:r>
      <w:proofErr w:type="spellEnd"/>
      <w:r w:rsidR="001C135C" w:rsidRPr="001C135C">
        <w:rPr>
          <w:rFonts w:cs="Arial"/>
          <w:b/>
          <w:sz w:val="20"/>
        </w:rPr>
        <w:t xml:space="preserve"> peer-to-peer nello studio dell’insegnamento di Chimica generale e organica, in favore di studenti iscritti al Dipartimento DAFNE nell’ambito dei corsi di laurea in Scienze e Tecnologie Agrarie, Scienze e Tecnologie Alimentari e Cultura e sostenibilità dell’enogastronomia”.</w:t>
      </w:r>
    </w:p>
    <w:p w:rsidR="0066489D" w:rsidRPr="0066489D" w:rsidRDefault="0066489D" w:rsidP="0066489D">
      <w:pPr>
        <w:spacing w:line="240" w:lineRule="auto"/>
        <w:rPr>
          <w:rFonts w:cs="Arial"/>
          <w:b/>
          <w:sz w:val="20"/>
        </w:rPr>
      </w:pP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1C135C" w:rsidRPr="001C135C" w:rsidRDefault="008E7F7E" w:rsidP="001C135C">
      <w:pPr>
        <w:spacing w:line="240" w:lineRule="auto"/>
        <w:rPr>
          <w:rFonts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w:t>
      </w:r>
      <w:r w:rsidR="001C135C">
        <w:rPr>
          <w:rFonts w:cs="Arial"/>
          <w:sz w:val="20"/>
        </w:rPr>
        <w:t xml:space="preserve"> della durata</w:t>
      </w:r>
      <w:r w:rsidRPr="00544D02">
        <w:rPr>
          <w:rFonts w:cs="Arial"/>
          <w:sz w:val="20"/>
        </w:rPr>
        <w:t xml:space="preserve"> </w:t>
      </w:r>
      <w:bookmarkStart w:id="14" w:name="_Hlk189041877"/>
      <w:r w:rsidR="001C135C" w:rsidRPr="001C135C">
        <w:rPr>
          <w:rFonts w:cs="Arial"/>
          <w:sz w:val="20"/>
        </w:rPr>
        <w:t xml:space="preserve">di 210 ore da espletarsi in 30 giorni, non consecutivi, entro il 30.06.2026, per “attività di </w:t>
      </w:r>
      <w:proofErr w:type="spellStart"/>
      <w:r w:rsidR="001C135C" w:rsidRPr="001C135C">
        <w:rPr>
          <w:rFonts w:cs="Arial"/>
          <w:b/>
          <w:sz w:val="20"/>
        </w:rPr>
        <w:t>mentoring</w:t>
      </w:r>
      <w:proofErr w:type="spellEnd"/>
      <w:r w:rsidR="001C135C" w:rsidRPr="001C135C">
        <w:rPr>
          <w:rFonts w:cs="Arial"/>
          <w:b/>
          <w:sz w:val="20"/>
        </w:rPr>
        <w:t xml:space="preserve"> peer-to-peer </w:t>
      </w:r>
      <w:r w:rsidR="001C135C" w:rsidRPr="001C135C">
        <w:rPr>
          <w:rFonts w:cs="Arial"/>
          <w:sz w:val="20"/>
        </w:rPr>
        <w:t>nello studio dell’insegnamento di Chimica generale e organica, in favore di studenti iscritti al Dipartimento DAFNE nell’ambito dei corsi di laurea in Scienze e Tecnologie Agrarie, Scienze e Tecnologie Alimentari e Cultura e sostenibilità dell’enogastronomia”.</w:t>
      </w:r>
    </w:p>
    <w:p w:rsidR="008E7F7E" w:rsidRPr="00845050" w:rsidRDefault="008E7F7E" w:rsidP="00544D02">
      <w:pPr>
        <w:spacing w:line="240" w:lineRule="auto"/>
        <w:rPr>
          <w:rFonts w:cs="Arial"/>
          <w:sz w:val="20"/>
        </w:rPr>
      </w:pPr>
    </w:p>
    <w:bookmarkEnd w:id="14"/>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8E7F7E">
      <w:pPr>
        <w:spacing w:line="240" w:lineRule="auto"/>
        <w:jc w:val="left"/>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lastRenderedPageBreak/>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t>pubblici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C240AC" w:rsidRPr="00F77E85" w:rsidRDefault="008E7F7E">
      <w:pPr>
        <w:spacing w:line="240" w:lineRule="auto"/>
        <w:jc w:val="left"/>
        <w:rPr>
          <w:rFonts w:cs="Arial"/>
          <w:sz w:val="20"/>
        </w:rPr>
      </w:pPr>
      <w:r w:rsidRPr="008E7F7E">
        <w:rPr>
          <w:rFonts w:cs="Arial"/>
          <w:sz w:val="20"/>
        </w:rPr>
        <w:t>mediante posta elettronica all’indirizzo e-mail protocollo@cert.unifg.it</w:t>
      </w:r>
    </w:p>
    <w:sectPr w:rsidR="00C240AC" w:rsidRPr="00F77E85"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4A" w:rsidRDefault="0070244A">
      <w:r>
        <w:separator/>
      </w:r>
    </w:p>
  </w:endnote>
  <w:endnote w:type="continuationSeparator" w:id="0">
    <w:p w:rsidR="0070244A" w:rsidRDefault="0070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4A" w:rsidRDefault="0070244A">
      <w:r>
        <w:separator/>
      </w:r>
    </w:p>
  </w:footnote>
  <w:footnote w:type="continuationSeparator" w:id="0">
    <w:p w:rsidR="0070244A" w:rsidRDefault="0070244A">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BC854CA"/>
    <w:multiLevelType w:val="hybridMultilevel"/>
    <w:tmpl w:val="02E8DA96"/>
    <w:lvl w:ilvl="0" w:tplc="B602F7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04447"/>
    <w:rsid w:val="000204CC"/>
    <w:rsid w:val="00027908"/>
    <w:rsid w:val="000361B7"/>
    <w:rsid w:val="000377C0"/>
    <w:rsid w:val="0004076C"/>
    <w:rsid w:val="000457F6"/>
    <w:rsid w:val="000463BA"/>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2320"/>
    <w:rsid w:val="000F675B"/>
    <w:rsid w:val="000F7CF1"/>
    <w:rsid w:val="00122C63"/>
    <w:rsid w:val="001276F9"/>
    <w:rsid w:val="00130E9A"/>
    <w:rsid w:val="00143FDF"/>
    <w:rsid w:val="00145ABC"/>
    <w:rsid w:val="00160EB4"/>
    <w:rsid w:val="00170CAB"/>
    <w:rsid w:val="00173342"/>
    <w:rsid w:val="0017579D"/>
    <w:rsid w:val="001837C8"/>
    <w:rsid w:val="0018554E"/>
    <w:rsid w:val="0018623C"/>
    <w:rsid w:val="00186B9C"/>
    <w:rsid w:val="0019388C"/>
    <w:rsid w:val="001958C0"/>
    <w:rsid w:val="001A11C0"/>
    <w:rsid w:val="001A3CFB"/>
    <w:rsid w:val="001B5F4A"/>
    <w:rsid w:val="001C135C"/>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D3D35"/>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935E1"/>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0E24"/>
    <w:rsid w:val="004B3BAD"/>
    <w:rsid w:val="004C409C"/>
    <w:rsid w:val="004D15C8"/>
    <w:rsid w:val="004D2E62"/>
    <w:rsid w:val="004F49F0"/>
    <w:rsid w:val="004F720C"/>
    <w:rsid w:val="00520B38"/>
    <w:rsid w:val="005231B1"/>
    <w:rsid w:val="005239A9"/>
    <w:rsid w:val="00525D2B"/>
    <w:rsid w:val="00527CEF"/>
    <w:rsid w:val="00544D02"/>
    <w:rsid w:val="00545851"/>
    <w:rsid w:val="00552986"/>
    <w:rsid w:val="00553178"/>
    <w:rsid w:val="005559A4"/>
    <w:rsid w:val="00563FA8"/>
    <w:rsid w:val="00572272"/>
    <w:rsid w:val="00576533"/>
    <w:rsid w:val="00590742"/>
    <w:rsid w:val="00595C9D"/>
    <w:rsid w:val="00597CC2"/>
    <w:rsid w:val="005A332C"/>
    <w:rsid w:val="005A489D"/>
    <w:rsid w:val="005A7890"/>
    <w:rsid w:val="005B01B8"/>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489D"/>
    <w:rsid w:val="00665F6F"/>
    <w:rsid w:val="00677DBE"/>
    <w:rsid w:val="00680008"/>
    <w:rsid w:val="00680B42"/>
    <w:rsid w:val="006916F4"/>
    <w:rsid w:val="00692FF6"/>
    <w:rsid w:val="006A09C3"/>
    <w:rsid w:val="006A54B6"/>
    <w:rsid w:val="006B6E9D"/>
    <w:rsid w:val="006B7377"/>
    <w:rsid w:val="006D220D"/>
    <w:rsid w:val="006D2219"/>
    <w:rsid w:val="006E1D59"/>
    <w:rsid w:val="006E3D77"/>
    <w:rsid w:val="0070244A"/>
    <w:rsid w:val="00706C4D"/>
    <w:rsid w:val="00743928"/>
    <w:rsid w:val="00753B09"/>
    <w:rsid w:val="007557FB"/>
    <w:rsid w:val="00755AE2"/>
    <w:rsid w:val="007653F4"/>
    <w:rsid w:val="00765B87"/>
    <w:rsid w:val="00770CE1"/>
    <w:rsid w:val="00795C00"/>
    <w:rsid w:val="007A2087"/>
    <w:rsid w:val="007A5952"/>
    <w:rsid w:val="007B07A3"/>
    <w:rsid w:val="007B13C8"/>
    <w:rsid w:val="007B22F6"/>
    <w:rsid w:val="007B432C"/>
    <w:rsid w:val="007B4CA3"/>
    <w:rsid w:val="007B728B"/>
    <w:rsid w:val="007B7401"/>
    <w:rsid w:val="007C4AEE"/>
    <w:rsid w:val="007D3407"/>
    <w:rsid w:val="007F10B8"/>
    <w:rsid w:val="007F54F7"/>
    <w:rsid w:val="007F5CB2"/>
    <w:rsid w:val="007F62E4"/>
    <w:rsid w:val="00805B43"/>
    <w:rsid w:val="0080712C"/>
    <w:rsid w:val="00811150"/>
    <w:rsid w:val="00830E61"/>
    <w:rsid w:val="00845050"/>
    <w:rsid w:val="00847ADA"/>
    <w:rsid w:val="008561F2"/>
    <w:rsid w:val="008574E6"/>
    <w:rsid w:val="008576C1"/>
    <w:rsid w:val="00861F5F"/>
    <w:rsid w:val="00862C69"/>
    <w:rsid w:val="008663BA"/>
    <w:rsid w:val="008804D3"/>
    <w:rsid w:val="00881F99"/>
    <w:rsid w:val="0088215E"/>
    <w:rsid w:val="00886078"/>
    <w:rsid w:val="00887A74"/>
    <w:rsid w:val="00893D67"/>
    <w:rsid w:val="008A1E3E"/>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43F77"/>
    <w:rsid w:val="0095096F"/>
    <w:rsid w:val="00954A0B"/>
    <w:rsid w:val="00957AC3"/>
    <w:rsid w:val="0096156D"/>
    <w:rsid w:val="0096198B"/>
    <w:rsid w:val="0096361A"/>
    <w:rsid w:val="0098029D"/>
    <w:rsid w:val="0098330B"/>
    <w:rsid w:val="00983E96"/>
    <w:rsid w:val="009926B5"/>
    <w:rsid w:val="0099600F"/>
    <w:rsid w:val="009960E6"/>
    <w:rsid w:val="009A0BAF"/>
    <w:rsid w:val="009A1C6F"/>
    <w:rsid w:val="009A1E7F"/>
    <w:rsid w:val="009A7756"/>
    <w:rsid w:val="009A7A82"/>
    <w:rsid w:val="009C5C09"/>
    <w:rsid w:val="009D19AC"/>
    <w:rsid w:val="009D2626"/>
    <w:rsid w:val="009D296E"/>
    <w:rsid w:val="009D2A1B"/>
    <w:rsid w:val="009E45B5"/>
    <w:rsid w:val="009E67A5"/>
    <w:rsid w:val="009F3E7D"/>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C10B8"/>
    <w:rsid w:val="00AD7785"/>
    <w:rsid w:val="00AE772B"/>
    <w:rsid w:val="00B057B1"/>
    <w:rsid w:val="00B12C19"/>
    <w:rsid w:val="00B22191"/>
    <w:rsid w:val="00B26BB1"/>
    <w:rsid w:val="00B36335"/>
    <w:rsid w:val="00B40490"/>
    <w:rsid w:val="00B46549"/>
    <w:rsid w:val="00B51CA1"/>
    <w:rsid w:val="00B66B5D"/>
    <w:rsid w:val="00B75CDB"/>
    <w:rsid w:val="00B82AEE"/>
    <w:rsid w:val="00B94118"/>
    <w:rsid w:val="00B96962"/>
    <w:rsid w:val="00B979B6"/>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72D5"/>
    <w:rsid w:val="00C20FD4"/>
    <w:rsid w:val="00C240AC"/>
    <w:rsid w:val="00C24B21"/>
    <w:rsid w:val="00C33AE0"/>
    <w:rsid w:val="00C35239"/>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92C20"/>
    <w:rsid w:val="00DA05C9"/>
    <w:rsid w:val="00DA4D14"/>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15B6D"/>
    <w:rsid w:val="00F32B6A"/>
    <w:rsid w:val="00F63755"/>
    <w:rsid w:val="00F74711"/>
    <w:rsid w:val="00F77AB1"/>
    <w:rsid w:val="00F77E85"/>
    <w:rsid w:val="00F827A7"/>
    <w:rsid w:val="00F86A85"/>
    <w:rsid w:val="00F873B9"/>
    <w:rsid w:val="00F91E77"/>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Menzionenonrisolta1">
    <w:name w:val="Menzione non risolta1"/>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4FF9-9D44-4B71-839D-9F51260F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2587</Words>
  <Characters>14746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17299</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11</cp:revision>
  <cp:lastPrinted>2024-04-30T05:34:00Z</cp:lastPrinted>
  <dcterms:created xsi:type="dcterms:W3CDTF">2025-09-04T11:04:00Z</dcterms:created>
  <dcterms:modified xsi:type="dcterms:W3CDTF">2025-09-04T11:20:00Z</dcterms:modified>
</cp:coreProperties>
</file>