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1837C8" w:rsidRPr="00E05E2B" w:rsidRDefault="00597CC2" w:rsidP="00C54A1B">
      <w:pPr>
        <w:spacing w:after="240" w:line="240" w:lineRule="auto"/>
        <w:ind w:right="-1"/>
        <w:rPr>
          <w:sz w:val="18"/>
          <w:szCs w:val="18"/>
          <w:highlight w:val="yellow"/>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E05E2B">
        <w:rPr>
          <w:rFonts w:cs="Arial"/>
          <w:sz w:val="18"/>
          <w:szCs w:val="18"/>
        </w:rPr>
        <w:t xml:space="preserve">, della </w:t>
      </w:r>
      <w:r w:rsidR="001D47AA" w:rsidRPr="00E05E2B">
        <w:rPr>
          <w:rFonts w:cs="Arial"/>
          <w:sz w:val="18"/>
          <w:szCs w:val="18"/>
        </w:rPr>
        <w:t xml:space="preserve">durata </w:t>
      </w:r>
      <w:r w:rsidR="006D2219" w:rsidRPr="00E05E2B">
        <w:rPr>
          <w:rFonts w:cs="Arial"/>
          <w:sz w:val="18"/>
          <w:szCs w:val="18"/>
        </w:rPr>
        <w:t xml:space="preserve">di </w:t>
      </w:r>
      <w:r w:rsidR="00E05E2B" w:rsidRPr="00E05E2B">
        <w:rPr>
          <w:rFonts w:cs="Arial"/>
          <w:sz w:val="18"/>
          <w:szCs w:val="18"/>
        </w:rPr>
        <w:t>30 giorni</w:t>
      </w:r>
      <w:r w:rsidR="00047B16" w:rsidRPr="00E05E2B">
        <w:rPr>
          <w:rFonts w:cs="Arial"/>
          <w:sz w:val="18"/>
          <w:szCs w:val="18"/>
        </w:rPr>
        <w:t xml:space="preserve"> </w:t>
      </w:r>
      <w:r w:rsidR="001837C8" w:rsidRPr="00E05E2B">
        <w:rPr>
          <w:rFonts w:cs="Arial"/>
          <w:sz w:val="18"/>
          <w:szCs w:val="18"/>
        </w:rPr>
        <w:t xml:space="preserve">per </w:t>
      </w:r>
      <w:bookmarkStart w:id="3" w:name="_Hlk193278240"/>
      <w:bookmarkEnd w:id="0"/>
      <w:bookmarkEnd w:id="1"/>
      <w:bookmarkEnd w:id="2"/>
      <w:r w:rsidR="00E05E2B" w:rsidRPr="00E05E2B">
        <w:rPr>
          <w:sz w:val="18"/>
          <w:szCs w:val="18"/>
        </w:rPr>
        <w:t>“classificazione di misure commerciali e analisi statistico-econometrica di dati secondari”.</w:t>
      </w:r>
      <w:bookmarkEnd w:id="3"/>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DC7765">
        <w:trPr>
          <w:trHeight w:val="397"/>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383" w:rsidRDefault="008576C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C7765">
              <w:rPr>
                <w:rFonts w:cs="Arial"/>
                <w:sz w:val="18"/>
                <w:szCs w:val="18"/>
              </w:rPr>
              <w:t xml:space="preserve">Laurea </w:t>
            </w:r>
            <w:proofErr w:type="spellStart"/>
            <w:r w:rsidR="00DC7765" w:rsidRPr="00DC7765">
              <w:rPr>
                <w:rFonts w:cs="Arial"/>
                <w:sz w:val="18"/>
                <w:szCs w:val="18"/>
              </w:rPr>
              <w:t>laurea</w:t>
            </w:r>
            <w:proofErr w:type="spellEnd"/>
            <w:r w:rsidR="00DC7765" w:rsidRPr="00DC7765">
              <w:rPr>
                <w:rFonts w:cs="Arial"/>
                <w:sz w:val="18"/>
                <w:szCs w:val="18"/>
              </w:rPr>
              <w:t xml:space="preserve"> magistrale in Scienze economico - aziendali (LM77) o in Scienze dell’economia (LM56)</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81B4B"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4" w:name="_Hlk165357836"/>
      <w:r w:rsidRPr="00181B4B">
        <w:rPr>
          <w:rFonts w:cs="Arial"/>
          <w:sz w:val="18"/>
          <w:szCs w:val="18"/>
        </w:rPr>
        <w:t>di essere in possesso, ai sensi dell’art. 2 dell’avviso di selezione,</w:t>
      </w:r>
      <w:r w:rsidR="00373839" w:rsidRPr="00181B4B">
        <w:rPr>
          <w:rFonts w:cs="Arial"/>
          <w:sz w:val="18"/>
          <w:szCs w:val="18"/>
        </w:rPr>
        <w:t xml:space="preserve"> </w:t>
      </w:r>
      <w:bookmarkStart w:id="5" w:name="_Hlk164324243"/>
      <w:r w:rsidR="00373839" w:rsidRPr="00181B4B">
        <w:rPr>
          <w:rFonts w:cs="Arial"/>
          <w:sz w:val="18"/>
          <w:szCs w:val="18"/>
        </w:rPr>
        <w:t>di</w:t>
      </w:r>
      <w:r w:rsidR="00A8327A" w:rsidRPr="00181B4B">
        <w:rPr>
          <w:rFonts w:eastAsia="Arial" w:cs="Arial"/>
          <w:sz w:val="20"/>
        </w:rPr>
        <w:t xml:space="preserve"> </w:t>
      </w:r>
      <w:r w:rsidR="00850B67" w:rsidRPr="00181B4B">
        <w:rPr>
          <w:rFonts w:eastAsia="Arial" w:cs="Arial"/>
          <w:sz w:val="20"/>
        </w:rPr>
        <w:t>dottorato di ricerca in discipline economiche:</w:t>
      </w:r>
    </w:p>
    <w:bookmarkEnd w:id="5"/>
    <w:p w:rsidR="00850B67" w:rsidRPr="00181B4B" w:rsidRDefault="00484759" w:rsidP="00850B67">
      <w:pPr>
        <w:pStyle w:val="Paragrafoelenco"/>
        <w:autoSpaceDE w:val="0"/>
        <w:autoSpaceDN w:val="0"/>
        <w:adjustRightInd w:val="0"/>
        <w:spacing w:line="240" w:lineRule="auto"/>
        <w:ind w:left="142"/>
        <w:rPr>
          <w:rFonts w:cs="Arial"/>
          <w:sz w:val="18"/>
          <w:szCs w:val="18"/>
        </w:rPr>
      </w:pPr>
      <w:r w:rsidRPr="00181B4B">
        <w:rPr>
          <w:rFonts w:cs="Arial"/>
          <w:sz w:val="18"/>
          <w:szCs w:val="18"/>
        </w:rPr>
        <w:t xml:space="preserve"> ______________________________________________________________________________________;</w:t>
      </w:r>
    </w:p>
    <w:p w:rsidR="00850B67" w:rsidRPr="00850B67" w:rsidRDefault="00850B67" w:rsidP="00850B67">
      <w:pPr>
        <w:pStyle w:val="Paragrafoelenco"/>
        <w:autoSpaceDE w:val="0"/>
        <w:autoSpaceDN w:val="0"/>
        <w:adjustRightInd w:val="0"/>
        <w:spacing w:line="240" w:lineRule="auto"/>
        <w:ind w:left="142"/>
        <w:rPr>
          <w:rFonts w:cs="Arial"/>
          <w:sz w:val="18"/>
          <w:szCs w:val="18"/>
          <w:highlight w:val="yellow"/>
        </w:rPr>
      </w:pPr>
      <w:bookmarkStart w:id="6" w:name="_GoBack"/>
      <w:bookmarkEnd w:id="6"/>
    </w:p>
    <w:p w:rsidR="00850B67" w:rsidRPr="00850B67" w:rsidRDefault="00850B67" w:rsidP="00850B67">
      <w:pPr>
        <w:autoSpaceDE w:val="0"/>
        <w:autoSpaceDN w:val="0"/>
        <w:adjustRightInd w:val="0"/>
        <w:spacing w:line="240" w:lineRule="auto"/>
        <w:rPr>
          <w:rFonts w:cs="Arial"/>
          <w:sz w:val="18"/>
          <w:szCs w:val="18"/>
        </w:rPr>
      </w:pPr>
      <w:bookmarkStart w:id="7" w:name="_Hlk208827579"/>
      <w:r w:rsidRPr="00850B67">
        <w:rPr>
          <w:rFonts w:cs="Arial"/>
          <w:sz w:val="18"/>
          <w:szCs w:val="18"/>
        </w:rPr>
        <w:t>•</w:t>
      </w:r>
      <w:r>
        <w:rPr>
          <w:rFonts w:cs="Arial"/>
          <w:sz w:val="18"/>
          <w:szCs w:val="18"/>
        </w:rPr>
        <w:t xml:space="preserve"> </w:t>
      </w:r>
      <w:r w:rsidRPr="00850B67">
        <w:rPr>
          <w:rFonts w:cs="Arial"/>
          <w:sz w:val="18"/>
          <w:szCs w:val="18"/>
        </w:rPr>
        <w:t>di essere in possesso, ai sensi dell’art. 2 dell’avviso di selezione, di</w:t>
      </w:r>
      <w:r>
        <w:rPr>
          <w:rFonts w:cs="Arial"/>
          <w:sz w:val="18"/>
          <w:szCs w:val="18"/>
        </w:rPr>
        <w:t xml:space="preserve"> </w:t>
      </w:r>
      <w:r w:rsidRPr="00850B67">
        <w:rPr>
          <w:rFonts w:cs="Arial"/>
          <w:sz w:val="18"/>
          <w:szCs w:val="18"/>
        </w:rPr>
        <w:t>pubblicazione di articoli scientifici in ambito economico e in ambito economico-agrario</w:t>
      </w:r>
      <w:r w:rsidRPr="00850B67">
        <w:rPr>
          <w:rFonts w:cs="Arial"/>
          <w:sz w:val="18"/>
          <w:szCs w:val="18"/>
        </w:rPr>
        <w:t>:</w:t>
      </w:r>
    </w:p>
    <w:p w:rsidR="00850B67" w:rsidRPr="00850B67" w:rsidRDefault="00850B67" w:rsidP="00850B67">
      <w:pPr>
        <w:autoSpaceDE w:val="0"/>
        <w:autoSpaceDN w:val="0"/>
        <w:adjustRightInd w:val="0"/>
        <w:spacing w:line="240" w:lineRule="auto"/>
        <w:rPr>
          <w:rFonts w:cs="Arial"/>
          <w:sz w:val="18"/>
          <w:szCs w:val="18"/>
        </w:rPr>
      </w:pPr>
      <w:r w:rsidRPr="00850B67">
        <w:rPr>
          <w:rFonts w:cs="Arial"/>
          <w:sz w:val="18"/>
          <w:szCs w:val="18"/>
        </w:rPr>
        <w:t xml:space="preserve"> ______________________________________________________________________________________;</w:t>
      </w:r>
    </w:p>
    <w:bookmarkEnd w:id="4"/>
    <w:bookmarkEnd w:id="7"/>
    <w:p w:rsidR="00847ADA" w:rsidRDefault="00847ADA" w:rsidP="00484759">
      <w:pPr>
        <w:autoSpaceDE w:val="0"/>
        <w:autoSpaceDN w:val="0"/>
        <w:adjustRightInd w:val="0"/>
        <w:spacing w:line="240" w:lineRule="auto"/>
        <w:rPr>
          <w:rFonts w:cs="Arial"/>
          <w:sz w:val="18"/>
          <w:szCs w:val="18"/>
        </w:rPr>
      </w:pPr>
    </w:p>
    <w:p w:rsidR="00850B67" w:rsidRPr="00850B67" w:rsidRDefault="00850B67" w:rsidP="00850B67">
      <w:pPr>
        <w:autoSpaceDE w:val="0"/>
        <w:autoSpaceDN w:val="0"/>
        <w:adjustRightInd w:val="0"/>
        <w:spacing w:line="240" w:lineRule="auto"/>
        <w:rPr>
          <w:rFonts w:cs="Arial"/>
          <w:sz w:val="18"/>
          <w:szCs w:val="18"/>
        </w:rPr>
      </w:pPr>
      <w:r w:rsidRPr="00850B67">
        <w:rPr>
          <w:rFonts w:cs="Arial"/>
          <w:sz w:val="18"/>
          <w:szCs w:val="18"/>
        </w:rPr>
        <w:t>• di essere in possesso, ai sensi dell’art. 2 dell’avviso di selezione, di capacità di</w:t>
      </w:r>
      <w:r>
        <w:rPr>
          <w:rFonts w:cs="Arial"/>
          <w:sz w:val="18"/>
          <w:szCs w:val="18"/>
        </w:rPr>
        <w:t xml:space="preserve"> effettuare</w:t>
      </w:r>
      <w:r w:rsidRPr="00850B67">
        <w:rPr>
          <w:rFonts w:cs="Arial"/>
          <w:sz w:val="18"/>
          <w:szCs w:val="18"/>
        </w:rPr>
        <w:t xml:space="preserve"> analisi statistico-econometric</w:t>
      </w:r>
      <w:r>
        <w:rPr>
          <w:rFonts w:cs="Arial"/>
          <w:sz w:val="18"/>
          <w:szCs w:val="18"/>
        </w:rPr>
        <w:t>he</w:t>
      </w:r>
      <w:r w:rsidRPr="00850B67">
        <w:rPr>
          <w:rFonts w:cs="Arial"/>
          <w:sz w:val="18"/>
          <w:szCs w:val="18"/>
        </w:rPr>
        <w:t xml:space="preserve"> di dati </w:t>
      </w:r>
      <w:proofErr w:type="gramStart"/>
      <w:r w:rsidRPr="00850B67">
        <w:rPr>
          <w:rFonts w:cs="Arial"/>
          <w:sz w:val="18"/>
          <w:szCs w:val="18"/>
        </w:rPr>
        <w:t xml:space="preserve">secondari </w:t>
      </w:r>
      <w:r>
        <w:rPr>
          <w:rFonts w:cs="Arial"/>
          <w:sz w:val="18"/>
          <w:szCs w:val="18"/>
        </w:rPr>
        <w:t xml:space="preserve"> e</w:t>
      </w:r>
      <w:proofErr w:type="gramEnd"/>
      <w:r>
        <w:rPr>
          <w:rFonts w:cs="Arial"/>
          <w:sz w:val="18"/>
          <w:szCs w:val="18"/>
        </w:rPr>
        <w:t xml:space="preserve"> di </w:t>
      </w:r>
      <w:r w:rsidRPr="00850B67">
        <w:rPr>
          <w:rFonts w:cs="Arial"/>
          <w:sz w:val="18"/>
          <w:szCs w:val="18"/>
        </w:rPr>
        <w:t xml:space="preserve">esperienza </w:t>
      </w:r>
      <w:r>
        <w:rPr>
          <w:rFonts w:cs="Arial"/>
          <w:sz w:val="18"/>
          <w:szCs w:val="18"/>
        </w:rPr>
        <w:t>nello</w:t>
      </w:r>
      <w:r w:rsidRPr="00850B67">
        <w:rPr>
          <w:rFonts w:cs="Arial"/>
          <w:sz w:val="18"/>
          <w:szCs w:val="18"/>
        </w:rPr>
        <w:t xml:space="preserve"> studio e classificazione di misure commerciali</w:t>
      </w:r>
      <w:r w:rsidR="0004358E">
        <w:rPr>
          <w:rFonts w:cs="Arial"/>
          <w:sz w:val="18"/>
          <w:szCs w:val="18"/>
        </w:rPr>
        <w:t>:</w:t>
      </w:r>
    </w:p>
    <w:p w:rsidR="00850B67" w:rsidRPr="00850B67" w:rsidRDefault="00850B67" w:rsidP="00850B67">
      <w:pPr>
        <w:autoSpaceDE w:val="0"/>
        <w:autoSpaceDN w:val="0"/>
        <w:adjustRightInd w:val="0"/>
        <w:spacing w:line="240" w:lineRule="auto"/>
        <w:rPr>
          <w:rFonts w:cs="Arial"/>
          <w:sz w:val="18"/>
          <w:szCs w:val="18"/>
        </w:rPr>
      </w:pPr>
      <w:r w:rsidRPr="00850B67">
        <w:rPr>
          <w:rFonts w:cs="Arial"/>
          <w:sz w:val="18"/>
          <w:szCs w:val="18"/>
        </w:rPr>
        <w:t xml:space="preserve"> ______________________________________________________________________________________;</w:t>
      </w:r>
    </w:p>
    <w:p w:rsidR="00850B67" w:rsidRPr="00484759" w:rsidRDefault="00850B67"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8" w:name="_Hlk189041328"/>
      <w:r w:rsidRPr="002F75E2">
        <w:rPr>
          <w:rFonts w:cs="Arial"/>
          <w:b/>
          <w:bCs/>
          <w:i/>
          <w:iCs/>
          <w:sz w:val="20"/>
        </w:rPr>
        <w:lastRenderedPageBreak/>
        <w:t xml:space="preserve">ALLEGATO </w:t>
      </w:r>
      <w:r>
        <w:rPr>
          <w:rFonts w:cs="Arial"/>
          <w:b/>
          <w:bCs/>
          <w:i/>
          <w:iCs/>
          <w:sz w:val="20"/>
        </w:rPr>
        <w:t>C</w:t>
      </w:r>
    </w:p>
    <w:bookmarkEnd w:id="8"/>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99600F" w:rsidRPr="0099600F" w:rsidRDefault="008E7F7E" w:rsidP="0099600F">
      <w:pPr>
        <w:spacing w:line="240" w:lineRule="auto"/>
        <w:rPr>
          <w:rFonts w:cs="Arial"/>
          <w:b/>
          <w:sz w:val="20"/>
        </w:rPr>
      </w:pPr>
      <w:r w:rsidRPr="00E4160C">
        <w:rPr>
          <w:rFonts w:cs="Arial"/>
          <w:b/>
          <w:sz w:val="20"/>
        </w:rPr>
        <w:t xml:space="preserve">contratto di lavoro autonomo di natura occasionale, della </w:t>
      </w:r>
      <w:r w:rsidRPr="00C840D8">
        <w:rPr>
          <w:rFonts w:cs="Arial"/>
          <w:b/>
          <w:sz w:val="20"/>
        </w:rPr>
        <w:t>durata di</w:t>
      </w:r>
      <w:r w:rsidR="0099600F" w:rsidRPr="00C840D8">
        <w:rPr>
          <w:rFonts w:cs="Arial"/>
          <w:b/>
          <w:sz w:val="20"/>
        </w:rPr>
        <w:t xml:space="preserve"> </w:t>
      </w:r>
      <w:r w:rsidR="00C840D8" w:rsidRPr="00C840D8">
        <w:rPr>
          <w:rFonts w:cs="Arial"/>
          <w:b/>
          <w:sz w:val="20"/>
        </w:rPr>
        <w:t>30 giorni, per “classificazione di misure commerciali e analisi statistico-econometrica di dati secondari”.</w:t>
      </w: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EB7AC8" w:rsidRPr="00EB7AC8" w:rsidRDefault="008E7F7E" w:rsidP="00EB7AC8">
      <w:pPr>
        <w:spacing w:line="240" w:lineRule="auto"/>
        <w:rPr>
          <w:rFonts w:cs="Arial"/>
          <w:b/>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w:t>
      </w:r>
      <w:r w:rsidRPr="00EB7AC8">
        <w:rPr>
          <w:rFonts w:cs="Arial"/>
          <w:sz w:val="20"/>
        </w:rPr>
        <w:t xml:space="preserve">della durata di </w:t>
      </w:r>
      <w:bookmarkStart w:id="9" w:name="_Hlk189041877"/>
      <w:r w:rsidR="00EB7AC8" w:rsidRPr="00EB7AC8">
        <w:rPr>
          <w:rFonts w:cs="Arial"/>
          <w:b/>
          <w:sz w:val="20"/>
        </w:rPr>
        <w:t>30 giorni, per “classificazione di misure commerciali e analisi statistico-econometrica di dati secondari”.</w:t>
      </w:r>
    </w:p>
    <w:bookmarkEnd w:id="9"/>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2F75E2" w:rsidRPr="008E7F7E" w:rsidRDefault="008E7F7E" w:rsidP="008E7F7E">
      <w:pPr>
        <w:spacing w:line="240" w:lineRule="auto"/>
        <w:jc w:val="left"/>
        <w:rPr>
          <w:rFonts w:cs="Arial"/>
          <w:sz w:val="20"/>
        </w:rPr>
      </w:pPr>
      <w:r w:rsidRPr="008E7F7E">
        <w:rPr>
          <w:rFonts w:cs="Arial"/>
          <w:sz w:val="20"/>
        </w:rPr>
        <w:t>mediante posta elettronica all’indirizzo e-mail protocollo@cert.unifg.it.</w:t>
      </w:r>
    </w:p>
    <w:p w:rsidR="00C240AC" w:rsidRDefault="00C240AC" w:rsidP="005239A9">
      <w:pPr>
        <w:tabs>
          <w:tab w:val="left" w:pos="3810"/>
        </w:tabs>
        <w:rPr>
          <w:sz w:val="20"/>
        </w:rPr>
      </w:pPr>
    </w:p>
    <w:p w:rsidR="00C240AC" w:rsidRDefault="00C240AC" w:rsidP="00C240AC">
      <w:pPr>
        <w:rPr>
          <w:sz w:val="20"/>
        </w:rPr>
      </w:pPr>
    </w:p>
    <w:p w:rsidR="00C240AC" w:rsidRDefault="00C240AC">
      <w:pPr>
        <w:spacing w:line="240" w:lineRule="auto"/>
        <w:jc w:val="left"/>
        <w:rPr>
          <w:sz w:val="20"/>
        </w:rPr>
      </w:pPr>
      <w:r>
        <w:rPr>
          <w:sz w:val="20"/>
        </w:rPr>
        <w:br w:type="page"/>
      </w:r>
    </w:p>
    <w:p w:rsidR="00C240AC" w:rsidRPr="00C240AC" w:rsidRDefault="00C240AC" w:rsidP="00C240AC">
      <w:pPr>
        <w:rPr>
          <w:sz w:val="20"/>
        </w:rPr>
      </w:pPr>
    </w:p>
    <w:p w:rsidR="00C240AC" w:rsidRPr="00C240AC" w:rsidRDefault="00C240AC" w:rsidP="00C240AC">
      <w:pPr>
        <w:rPr>
          <w:sz w:val="20"/>
        </w:rPr>
      </w:pPr>
    </w:p>
    <w:p w:rsidR="00C240AC" w:rsidRDefault="00C240AC" w:rsidP="00C240AC">
      <w:pPr>
        <w:rPr>
          <w:sz w:val="20"/>
        </w:rPr>
      </w:pPr>
    </w:p>
    <w:sectPr w:rsidR="00C240AC"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B90" w:rsidRDefault="003F7B90">
      <w:r>
        <w:separator/>
      </w:r>
    </w:p>
  </w:endnote>
  <w:endnote w:type="continuationSeparator" w:id="0">
    <w:p w:rsidR="003F7B90" w:rsidRDefault="003F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B90" w:rsidRDefault="003F7B90">
      <w:r>
        <w:separator/>
      </w:r>
    </w:p>
  </w:footnote>
  <w:footnote w:type="continuationSeparator" w:id="0">
    <w:p w:rsidR="003F7B90" w:rsidRDefault="003F7B9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358E"/>
    <w:rsid w:val="000457F6"/>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45ABC"/>
    <w:rsid w:val="00160EB4"/>
    <w:rsid w:val="00173342"/>
    <w:rsid w:val="0017579D"/>
    <w:rsid w:val="00181B4B"/>
    <w:rsid w:val="001837C8"/>
    <w:rsid w:val="0018554E"/>
    <w:rsid w:val="0018623C"/>
    <w:rsid w:val="00186B9C"/>
    <w:rsid w:val="0019388C"/>
    <w:rsid w:val="001958C0"/>
    <w:rsid w:val="001A11C0"/>
    <w:rsid w:val="001A3CFB"/>
    <w:rsid w:val="001B5F4A"/>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3F7B90"/>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409C"/>
    <w:rsid w:val="004D15C8"/>
    <w:rsid w:val="004D2E62"/>
    <w:rsid w:val="004F49F0"/>
    <w:rsid w:val="004F720C"/>
    <w:rsid w:val="00520B38"/>
    <w:rsid w:val="005231B1"/>
    <w:rsid w:val="005239A9"/>
    <w:rsid w:val="00525D2B"/>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916F4"/>
    <w:rsid w:val="00692FF6"/>
    <w:rsid w:val="006A09C3"/>
    <w:rsid w:val="006A54B6"/>
    <w:rsid w:val="006B6E9D"/>
    <w:rsid w:val="006D220D"/>
    <w:rsid w:val="006D2219"/>
    <w:rsid w:val="006E1D59"/>
    <w:rsid w:val="006E3D77"/>
    <w:rsid w:val="00706C4D"/>
    <w:rsid w:val="00743928"/>
    <w:rsid w:val="00753B09"/>
    <w:rsid w:val="007557FB"/>
    <w:rsid w:val="007653F4"/>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0B67"/>
    <w:rsid w:val="008561F2"/>
    <w:rsid w:val="008574E6"/>
    <w:rsid w:val="008576C1"/>
    <w:rsid w:val="00861F5F"/>
    <w:rsid w:val="00862C69"/>
    <w:rsid w:val="008663BA"/>
    <w:rsid w:val="00881F99"/>
    <w:rsid w:val="0088215E"/>
    <w:rsid w:val="00886078"/>
    <w:rsid w:val="00887A74"/>
    <w:rsid w:val="00893D67"/>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466BD"/>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C5C09"/>
    <w:rsid w:val="009D19AC"/>
    <w:rsid w:val="009D2626"/>
    <w:rsid w:val="009D296E"/>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2191"/>
    <w:rsid w:val="00B26BB1"/>
    <w:rsid w:val="00B36335"/>
    <w:rsid w:val="00B40490"/>
    <w:rsid w:val="00B46549"/>
    <w:rsid w:val="00B51CA1"/>
    <w:rsid w:val="00B66B5D"/>
    <w:rsid w:val="00B66C83"/>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8122D"/>
    <w:rsid w:val="00C83F72"/>
    <w:rsid w:val="00C840D8"/>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C7765"/>
    <w:rsid w:val="00DD42DE"/>
    <w:rsid w:val="00DE2AE6"/>
    <w:rsid w:val="00DE2F9A"/>
    <w:rsid w:val="00DE710A"/>
    <w:rsid w:val="00DF1CDB"/>
    <w:rsid w:val="00E01434"/>
    <w:rsid w:val="00E05E2B"/>
    <w:rsid w:val="00E16DE8"/>
    <w:rsid w:val="00E30476"/>
    <w:rsid w:val="00E36FFE"/>
    <w:rsid w:val="00E4160C"/>
    <w:rsid w:val="00E44446"/>
    <w:rsid w:val="00E975B9"/>
    <w:rsid w:val="00EB7AC8"/>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1E77"/>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00E2BE"/>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021E-1208-48E6-A598-4199E7D6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2508</Words>
  <Characters>14298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16773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67</cp:revision>
  <cp:lastPrinted>2024-04-30T05:34:00Z</cp:lastPrinted>
  <dcterms:created xsi:type="dcterms:W3CDTF">2025-03-21T06:03:00Z</dcterms:created>
  <dcterms:modified xsi:type="dcterms:W3CDTF">2025-09-15T09:26:00Z</dcterms:modified>
</cp:coreProperties>
</file>