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692FF6" w:rsidRDefault="00597CC2" w:rsidP="00C54A1B">
      <w:pPr>
        <w:spacing w:after="240" w:line="240" w:lineRule="auto"/>
        <w:ind w:right="-1"/>
        <w:rPr>
          <w:rFonts w:cs="Arial"/>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A527E7">
        <w:rPr>
          <w:rFonts w:cs="Arial"/>
          <w:sz w:val="18"/>
          <w:szCs w:val="18"/>
        </w:rPr>
        <w:t>6 mesi</w:t>
      </w:r>
      <w:r w:rsidR="00692FF6">
        <w:rPr>
          <w:rFonts w:cs="Arial"/>
          <w:sz w:val="18"/>
          <w:szCs w:val="18"/>
        </w:rPr>
        <w:t xml:space="preserve"> </w:t>
      </w:r>
      <w:r w:rsidR="00692FF6" w:rsidRPr="00692FF6">
        <w:rPr>
          <w:rFonts w:cs="Arial"/>
          <w:sz w:val="18"/>
          <w:szCs w:val="18"/>
        </w:rPr>
        <w:t>(approssimativamente 110 giorni, approssimativamente 18 giorni al mese)</w:t>
      </w:r>
      <w:r w:rsidR="00692FF6">
        <w:rPr>
          <w:rFonts w:cs="Arial"/>
          <w:sz w:val="18"/>
          <w:szCs w:val="18"/>
        </w:rPr>
        <w:t>,</w:t>
      </w:r>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2F2686" w:rsidRPr="002F2686">
        <w:rPr>
          <w:sz w:val="18"/>
          <w:szCs w:val="18"/>
        </w:rPr>
        <w:t>“</w:t>
      </w:r>
      <w:r w:rsidR="00A527E7" w:rsidRPr="00A527E7">
        <w:rPr>
          <w:sz w:val="18"/>
          <w:szCs w:val="18"/>
        </w:rPr>
        <w:t>Supporto tecnico-scientifico nell’ambito delle seguenti Attività: RGV4-A.4.0 – Pianificazione, gestione, controllo e monitoraggio dell’Intervento RGV4;  RGV4-A.4.1 – Caratterizzazione morfologica delle RGV e redazione dei descrittori; RGV5-A.5.1 – Caratterizzazione agronomica e produttiva delle RGV;  RGV5-A.5.2 – Caratterizzazione tecnologica e qualitativa delle RGV del progetto “Biodiversità delle specie orticole pugliesi NON da frutto (</w:t>
      </w:r>
      <w:proofErr w:type="spellStart"/>
      <w:r w:rsidR="00A527E7" w:rsidRPr="00A527E7">
        <w:rPr>
          <w:sz w:val="18"/>
          <w:szCs w:val="18"/>
        </w:rPr>
        <w:t>BiodiverSO</w:t>
      </w:r>
      <w:proofErr w:type="spellEnd"/>
      <w:r w:rsidR="00A527E7" w:rsidRPr="00A527E7">
        <w:rPr>
          <w:sz w:val="18"/>
          <w:szCs w:val="18"/>
        </w:rPr>
        <w:t xml:space="preserve"> </w:t>
      </w:r>
      <w:proofErr w:type="spellStart"/>
      <w:r w:rsidR="00A527E7" w:rsidRPr="00A527E7">
        <w:rPr>
          <w:sz w:val="18"/>
          <w:szCs w:val="18"/>
        </w:rPr>
        <w:t>Veg</w:t>
      </w:r>
      <w:proofErr w:type="spellEnd"/>
      <w:r w:rsidR="00A527E7" w:rsidRPr="00A527E7">
        <w:rPr>
          <w:sz w:val="18"/>
          <w:szCs w:val="18"/>
        </w:rPr>
        <w:t xml:space="preserve">)” - Determinazione dell’Autorità di Gestione PSR PUGLIA 9/3/2020, n. 113 (B.U.R.P. n. 33 del 12/03/2020) - PSR Puglia 2014-2020, Misura 10 - Pagamenti </w:t>
      </w:r>
      <w:proofErr w:type="spellStart"/>
      <w:r w:rsidR="00A527E7" w:rsidRPr="00A527E7">
        <w:rPr>
          <w:sz w:val="18"/>
          <w:szCs w:val="18"/>
        </w:rPr>
        <w:t>agroclimatico</w:t>
      </w:r>
      <w:proofErr w:type="spellEnd"/>
      <w:r w:rsidR="00A527E7" w:rsidRPr="00A527E7">
        <w:rPr>
          <w:sz w:val="18"/>
          <w:szCs w:val="18"/>
        </w:rPr>
        <w:t>-ambientali, Sottomisura 10.2 -Sostegno per la conservazione, l’uso e lo sviluppo sostenibili delle risorse genetiche in agricoltura, Operazione 10.2.1 - Progetti per la conservazione e valorizzazione delle risorse genetiche in agricoltura – Ammesso a finanziamento con Determinazione Dirigenziale n. 527 del 28/07/2022 (Codice CIFRA: 030/DIR/2022/00527) CUP: B97H22003760009, domanda di sostegno n. 04250178565</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6743"/>
      </w:tblGrid>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8576C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w:t>
            </w:r>
            <w:r w:rsidRPr="008576C1">
              <w:rPr>
                <w:rFonts w:cs="Arial"/>
                <w:sz w:val="18"/>
                <w:szCs w:val="18"/>
              </w:rPr>
              <w:t>aurea triennale in scienze e tecnologie agrarie (L25) o equipollenti</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373839" w:rsidRPr="0019388C"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3"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4" w:name="_Hlk164324243"/>
      <w:r w:rsidR="00373839" w:rsidRPr="0019388C">
        <w:rPr>
          <w:rFonts w:cs="Arial"/>
          <w:sz w:val="18"/>
          <w:szCs w:val="18"/>
        </w:rPr>
        <w:t>di</w:t>
      </w:r>
      <w:r w:rsidR="00A8327A" w:rsidRPr="00A8327A">
        <w:rPr>
          <w:rFonts w:eastAsia="Arial" w:cs="Arial"/>
          <w:sz w:val="20"/>
        </w:rPr>
        <w:t xml:space="preserve"> </w:t>
      </w:r>
      <w:r w:rsidR="00081828" w:rsidRPr="00081828">
        <w:rPr>
          <w:rFonts w:eastAsia="Arial" w:cs="Arial"/>
          <w:sz w:val="18"/>
          <w:szCs w:val="18"/>
        </w:rPr>
        <w:t>comprovata esperienza nel settore tecnico-agronomico attinente al settore oggetto del contratto di massimo due anni</w:t>
      </w:r>
      <w:r w:rsidR="00081828">
        <w:rPr>
          <w:rFonts w:eastAsia="Arial" w:cs="Arial"/>
          <w:sz w:val="18"/>
          <w:szCs w:val="18"/>
        </w:rPr>
        <w:t>:</w:t>
      </w:r>
    </w:p>
    <w:bookmarkEnd w:id="4"/>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bookmarkEnd w:id="3"/>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bookmarkStart w:id="5" w:name="_GoBack"/>
      <w:bookmarkEnd w:id="5"/>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6" w:name="_Hlk189041328"/>
      <w:r w:rsidRPr="002F75E2">
        <w:rPr>
          <w:rFonts w:cs="Arial"/>
          <w:b/>
          <w:bCs/>
          <w:i/>
          <w:iCs/>
          <w:sz w:val="20"/>
        </w:rPr>
        <w:lastRenderedPageBreak/>
        <w:t xml:space="preserve">ALLEGATO </w:t>
      </w:r>
      <w:r>
        <w:rPr>
          <w:rFonts w:cs="Arial"/>
          <w:b/>
          <w:bCs/>
          <w:i/>
          <w:iCs/>
          <w:sz w:val="20"/>
        </w:rPr>
        <w:t>C</w:t>
      </w:r>
    </w:p>
    <w:bookmarkEnd w:id="6"/>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B94118">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E4160C" w:rsidRPr="00E4160C" w:rsidRDefault="008E7F7E" w:rsidP="00B94118">
      <w:pPr>
        <w:spacing w:line="240" w:lineRule="auto"/>
        <w:rPr>
          <w:rFonts w:cs="Arial"/>
          <w:b/>
          <w:sz w:val="20"/>
        </w:rPr>
      </w:pPr>
      <w:r w:rsidRPr="00E4160C">
        <w:rPr>
          <w:rFonts w:cs="Arial"/>
          <w:b/>
          <w:sz w:val="20"/>
        </w:rPr>
        <w:t xml:space="preserve">contratto di lavoro autonomo di natura occasionale, della durata di </w:t>
      </w:r>
      <w:r w:rsidR="00E4160C" w:rsidRPr="00E4160C">
        <w:rPr>
          <w:rFonts w:cs="Arial"/>
          <w:b/>
          <w:sz w:val="20"/>
        </w:rPr>
        <w:t>30 giorni distribuiti in 4 mesi</w:t>
      </w:r>
      <w:r w:rsidRPr="00E4160C">
        <w:rPr>
          <w:rFonts w:cs="Arial"/>
          <w:b/>
          <w:sz w:val="20"/>
        </w:rPr>
        <w:t xml:space="preserve">, per </w:t>
      </w:r>
      <w:r w:rsidR="00E4160C" w:rsidRPr="00E4160C">
        <w:rPr>
          <w:rFonts w:cs="Arial"/>
          <w:b/>
          <w:sz w:val="20"/>
        </w:rPr>
        <w:t xml:space="preserve">“a) catalogazione ed informatizzazione della documentazione dalle attività del progetto </w:t>
      </w:r>
      <w:proofErr w:type="spellStart"/>
      <w:r w:rsidR="00E4160C" w:rsidRPr="00E4160C">
        <w:rPr>
          <w:rFonts w:cs="Arial"/>
          <w:b/>
          <w:sz w:val="20"/>
        </w:rPr>
        <w:t>BiodiverSO</w:t>
      </w:r>
      <w:proofErr w:type="spellEnd"/>
      <w:r w:rsidR="00E4160C" w:rsidRPr="00E4160C">
        <w:rPr>
          <w:rFonts w:cs="Arial"/>
          <w:b/>
          <w:sz w:val="20"/>
        </w:rPr>
        <w:t xml:space="preserve"> </w:t>
      </w:r>
      <w:proofErr w:type="spellStart"/>
      <w:r w:rsidR="00E4160C" w:rsidRPr="00E4160C">
        <w:rPr>
          <w:rFonts w:cs="Arial"/>
          <w:b/>
          <w:sz w:val="20"/>
        </w:rPr>
        <w:t>Veg</w:t>
      </w:r>
      <w:proofErr w:type="spellEnd"/>
      <w:r w:rsidR="00E4160C" w:rsidRPr="00E4160C">
        <w:rPr>
          <w:rFonts w:cs="Arial"/>
          <w:b/>
          <w:sz w:val="20"/>
        </w:rPr>
        <w:t xml:space="preserve">, b) gestione dei dati, del materiale cartaceo e fotografico derivante dalle attività del progetto </w:t>
      </w:r>
      <w:proofErr w:type="spellStart"/>
      <w:r w:rsidR="00E4160C" w:rsidRPr="00E4160C">
        <w:rPr>
          <w:rFonts w:cs="Arial"/>
          <w:b/>
          <w:sz w:val="20"/>
        </w:rPr>
        <w:t>BiodiverSO</w:t>
      </w:r>
      <w:proofErr w:type="spellEnd"/>
      <w:r w:rsidR="00E4160C" w:rsidRPr="00E4160C">
        <w:rPr>
          <w:rFonts w:cs="Arial"/>
          <w:b/>
          <w:sz w:val="20"/>
        </w:rPr>
        <w:t xml:space="preserve"> </w:t>
      </w:r>
      <w:proofErr w:type="spellStart"/>
      <w:r w:rsidR="00E4160C" w:rsidRPr="00E4160C">
        <w:rPr>
          <w:rFonts w:cs="Arial"/>
          <w:b/>
          <w:sz w:val="20"/>
        </w:rPr>
        <w:t>Veg</w:t>
      </w:r>
      <w:proofErr w:type="spellEnd"/>
      <w:r w:rsidR="00E4160C" w:rsidRPr="00E4160C">
        <w:rPr>
          <w:rFonts w:cs="Arial"/>
          <w:b/>
          <w:sz w:val="20"/>
        </w:rPr>
        <w:t>, c) supporto al DAFNE per la gestione di sito web e social network”, nell’ambito delle seguenti Attività: Attività A.8.1 - Progettazione, gestione e aggiornamento della banca dati informatica; Attività A.ACC.1 - Comunicazione e gestione di sito web e social network del progetto “Biodiversità delle specie orticole pugliesi NON da frutto (</w:t>
      </w:r>
      <w:proofErr w:type="spellStart"/>
      <w:r w:rsidR="00E4160C" w:rsidRPr="00E4160C">
        <w:rPr>
          <w:rFonts w:cs="Arial"/>
          <w:b/>
          <w:sz w:val="20"/>
        </w:rPr>
        <w:t>BiodiverSO</w:t>
      </w:r>
      <w:proofErr w:type="spellEnd"/>
      <w:r w:rsidR="00E4160C" w:rsidRPr="00E4160C">
        <w:rPr>
          <w:rFonts w:cs="Arial"/>
          <w:b/>
          <w:sz w:val="20"/>
        </w:rPr>
        <w:t xml:space="preserve"> </w:t>
      </w:r>
      <w:proofErr w:type="spellStart"/>
      <w:r w:rsidR="00E4160C" w:rsidRPr="00E4160C">
        <w:rPr>
          <w:rFonts w:cs="Arial"/>
          <w:b/>
          <w:sz w:val="20"/>
        </w:rPr>
        <w:t>Veg</w:t>
      </w:r>
      <w:proofErr w:type="spellEnd"/>
      <w:r w:rsidR="00E4160C" w:rsidRPr="00E4160C">
        <w:rPr>
          <w:rFonts w:cs="Arial"/>
          <w:b/>
          <w:sz w:val="20"/>
        </w:rPr>
        <w:t>)” - Determinazione dell’Autorità di Gestione PSR PUGLIA 9/3/2020, n. 113 (B.U.R.P. n. 33 del 12/03/2020) - PSR Puglia 2014- 2020, Misura 10 - Pagamenti agro-climatico-ambientali, Sottomisura 10.2 - Sostegno per la conservazione, l’uso e lo sviluppo sostenibili delle risorse genetiche in agricoltura, Operazione 10.2.1 - Progetti per la conservazione e valorizzazione delle risorse genetiche in agricoltura – Ammesso a finanziamento con Determinazione Dirigenziale n. 527 del 28/07/2022 (Codice CIFRA: 030/DIR/2022/00527) CUP: B97H22003760009, domanda di sostegno n. 04250178565.</w:t>
      </w:r>
    </w:p>
    <w:p w:rsidR="008E7F7E" w:rsidRPr="008E7F7E" w:rsidRDefault="008E7F7E" w:rsidP="00E4160C">
      <w:pPr>
        <w:spacing w:line="240" w:lineRule="auto"/>
        <w:rPr>
          <w:rFonts w:cs="Arial"/>
          <w:b/>
          <w:sz w:val="20"/>
        </w:rPr>
      </w:pPr>
    </w:p>
    <w:p w:rsidR="008E7F7E" w:rsidRPr="00544D02" w:rsidRDefault="008E7F7E" w:rsidP="008E7F7E">
      <w:pPr>
        <w:spacing w:line="240" w:lineRule="auto"/>
        <w:rPr>
          <w:rFonts w:cs="Arial"/>
          <w:b/>
          <w:sz w:val="20"/>
        </w:rPr>
      </w:pPr>
    </w:p>
    <w:p w:rsidR="008E7F7E" w:rsidRPr="00544D02" w:rsidRDefault="008E7F7E" w:rsidP="00544D02">
      <w:pPr>
        <w:spacing w:line="240" w:lineRule="auto"/>
        <w:rPr>
          <w:rFonts w:cs="Arial"/>
          <w:sz w:val="20"/>
        </w:rPr>
      </w:pPr>
      <w:r w:rsidRPr="00544D02">
        <w:rPr>
          <w:rFonts w:cs="Arial"/>
          <w:sz w:val="20"/>
        </w:rPr>
        <w:t>La presente informativa viene resa ai sensi dell’art. 13 del Regolamento UE 2016/679 – Regolamento</w:t>
      </w:r>
    </w:p>
    <w:p w:rsidR="008E7F7E" w:rsidRPr="00544D02" w:rsidRDefault="008E7F7E" w:rsidP="00544D02">
      <w:pPr>
        <w:spacing w:line="240" w:lineRule="auto"/>
        <w:rPr>
          <w:rFonts w:cs="Arial"/>
          <w:sz w:val="20"/>
        </w:rPr>
      </w:pPr>
      <w:r w:rsidRPr="00544D02">
        <w:rPr>
          <w:rFonts w:cs="Arial"/>
          <w:sz w:val="20"/>
        </w:rPr>
        <w:t xml:space="preserve">Generale sulla Protezione dei Dati – e in relazione ai dati personali acquisiti in occasione presentazione della domanda di ammissione alla procedura selettiva pubblica, per titoli e colloquio, per la stipula di n. 1 contratto di lavoro autonomo di natura occasionale, della durata di </w:t>
      </w:r>
      <w:r w:rsidR="00902A1E" w:rsidRPr="00544D02">
        <w:rPr>
          <w:rFonts w:cs="Arial"/>
          <w:sz w:val="20"/>
        </w:rPr>
        <w:t>30 giorni distribuiti in 4 mesi</w:t>
      </w:r>
      <w:r w:rsidRPr="00544D02">
        <w:rPr>
          <w:rFonts w:cs="Arial"/>
          <w:sz w:val="20"/>
        </w:rPr>
        <w:t xml:space="preserve">, </w:t>
      </w:r>
      <w:bookmarkStart w:id="7" w:name="_Hlk189041877"/>
      <w:r w:rsidRPr="00544D02">
        <w:rPr>
          <w:rFonts w:cs="Arial"/>
          <w:sz w:val="20"/>
        </w:rPr>
        <w:t>per</w:t>
      </w:r>
      <w:r w:rsidR="00902A1E" w:rsidRPr="00544D02">
        <w:rPr>
          <w:rFonts w:cs="Arial"/>
          <w:sz w:val="20"/>
        </w:rPr>
        <w:t xml:space="preserve"> “a) catalogazione ed informatizzazione della documentazione dalle attività del progetto </w:t>
      </w:r>
      <w:proofErr w:type="spellStart"/>
      <w:r w:rsidR="00902A1E" w:rsidRPr="00544D02">
        <w:rPr>
          <w:rFonts w:cs="Arial"/>
          <w:sz w:val="20"/>
        </w:rPr>
        <w:t>BiodiverSO</w:t>
      </w:r>
      <w:proofErr w:type="spellEnd"/>
      <w:r w:rsidR="00902A1E" w:rsidRPr="00544D02">
        <w:rPr>
          <w:rFonts w:cs="Arial"/>
          <w:sz w:val="20"/>
        </w:rPr>
        <w:t xml:space="preserve"> </w:t>
      </w:r>
      <w:proofErr w:type="spellStart"/>
      <w:r w:rsidR="00902A1E" w:rsidRPr="00544D02">
        <w:rPr>
          <w:rFonts w:cs="Arial"/>
          <w:sz w:val="20"/>
        </w:rPr>
        <w:t>Veg</w:t>
      </w:r>
      <w:proofErr w:type="spellEnd"/>
      <w:r w:rsidR="00902A1E" w:rsidRPr="00544D02">
        <w:rPr>
          <w:rFonts w:cs="Arial"/>
          <w:sz w:val="20"/>
        </w:rPr>
        <w:t xml:space="preserve">, b) gestione dei dati, del materiale cartaceo e fotografico derivante dalle attività del progetto </w:t>
      </w:r>
      <w:proofErr w:type="spellStart"/>
      <w:r w:rsidR="00902A1E" w:rsidRPr="00544D02">
        <w:rPr>
          <w:rFonts w:cs="Arial"/>
          <w:sz w:val="20"/>
        </w:rPr>
        <w:t>BiodiverSO</w:t>
      </w:r>
      <w:proofErr w:type="spellEnd"/>
      <w:r w:rsidR="00902A1E" w:rsidRPr="00544D02">
        <w:rPr>
          <w:rFonts w:cs="Arial"/>
          <w:sz w:val="20"/>
        </w:rPr>
        <w:t xml:space="preserve"> </w:t>
      </w:r>
      <w:proofErr w:type="spellStart"/>
      <w:r w:rsidR="00902A1E" w:rsidRPr="00544D02">
        <w:rPr>
          <w:rFonts w:cs="Arial"/>
          <w:sz w:val="20"/>
        </w:rPr>
        <w:t>Veg</w:t>
      </w:r>
      <w:proofErr w:type="spellEnd"/>
      <w:r w:rsidR="00902A1E" w:rsidRPr="00544D02">
        <w:rPr>
          <w:rFonts w:cs="Arial"/>
          <w:sz w:val="20"/>
        </w:rPr>
        <w:t>, c) supporto al DAFNE per la gestione di sito web e social network”, nell’ambito delle seguenti Attività: Attività A.8.1 - Progettazione, gestione e aggiornamento della banca dati informatica; Attività A.ACC.1 - Comunicazione e gestione di sito web e social network del progetto “Biodiversità delle specie orticole pugliesi NON da frutto (</w:t>
      </w:r>
      <w:proofErr w:type="spellStart"/>
      <w:r w:rsidR="00902A1E" w:rsidRPr="00544D02">
        <w:rPr>
          <w:rFonts w:cs="Arial"/>
          <w:sz w:val="20"/>
        </w:rPr>
        <w:t>BiodiverSO</w:t>
      </w:r>
      <w:proofErr w:type="spellEnd"/>
      <w:r w:rsidR="00902A1E" w:rsidRPr="00544D02">
        <w:rPr>
          <w:rFonts w:cs="Arial"/>
          <w:sz w:val="20"/>
        </w:rPr>
        <w:t xml:space="preserve"> </w:t>
      </w:r>
      <w:proofErr w:type="spellStart"/>
      <w:r w:rsidR="00902A1E" w:rsidRPr="00544D02">
        <w:rPr>
          <w:rFonts w:cs="Arial"/>
          <w:sz w:val="20"/>
        </w:rPr>
        <w:t>Veg</w:t>
      </w:r>
      <w:proofErr w:type="spellEnd"/>
      <w:r w:rsidR="00902A1E" w:rsidRPr="00544D02">
        <w:rPr>
          <w:rFonts w:cs="Arial"/>
          <w:sz w:val="20"/>
        </w:rPr>
        <w:t>)” - Determinazione dell’Autorità di Gestione PSR PUGLIA 9/3/2020, n. 113 (B.U.R.P. n. 33 del 12/03/2020) - PSR Puglia 2014- 2020, Misura 10 - Pagamenti agro-climatico-ambientali, Sottomisura 10.2 - Sostegno per la conservazione, l’uso e lo sviluppo sostenibili delle risorse genetiche in agricoltura, Operazione 10.2.1 - Progetti per la conservazione e valorizzazione delle risorse genetiche in agricoltura – Ammesso a finanziamento con Determinazione Dirigenziale n. 527 del 28/07/2022 (Codice CIFRA: 030/DIR/2022/00527) CUP: B97H22003760009, domanda di sostegno n. 04250178565.</w:t>
      </w:r>
    </w:p>
    <w:bookmarkEnd w:id="7"/>
    <w:p w:rsidR="008E7F7E" w:rsidRPr="00544D02"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8E7F7E">
      <w:pPr>
        <w:spacing w:line="240" w:lineRule="auto"/>
        <w:jc w:val="left"/>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8E7F7E">
      <w:pPr>
        <w:spacing w:line="240" w:lineRule="auto"/>
        <w:jc w:val="left"/>
        <w:rPr>
          <w:rFonts w:cs="Arial"/>
          <w:sz w:val="20"/>
        </w:rPr>
      </w:pPr>
      <w:r w:rsidRPr="008E7F7E">
        <w:rPr>
          <w:rFonts w:cs="Arial"/>
          <w:sz w:val="20"/>
        </w:rPr>
        <w:t>la carica, presso la sede legale dell’Ente, Via Gramsci n. 89/91, 71122 Foggia, PEC: protocollo@cert.unifg.it</w:t>
      </w:r>
    </w:p>
    <w:p w:rsidR="008E7F7E" w:rsidRDefault="008E7F7E" w:rsidP="008E7F7E">
      <w:pPr>
        <w:spacing w:line="240" w:lineRule="auto"/>
        <w:jc w:val="left"/>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8E7F7E">
      <w:pPr>
        <w:spacing w:line="240" w:lineRule="auto"/>
        <w:jc w:val="left"/>
        <w:rPr>
          <w:rFonts w:cs="Arial"/>
          <w:sz w:val="20"/>
        </w:rPr>
      </w:pPr>
      <w:r w:rsidRPr="008E7F7E">
        <w:rPr>
          <w:rFonts w:cs="Arial"/>
          <w:sz w:val="20"/>
        </w:rPr>
        <w:t>domiciliato presso la sede dell’Università di Foggia e raggiungibile a seguente indirizzo e-mail: dpo@unifg.it</w:t>
      </w:r>
    </w:p>
    <w:p w:rsidR="008E7F7E" w:rsidRDefault="008E7F7E" w:rsidP="008E7F7E">
      <w:pPr>
        <w:spacing w:line="240" w:lineRule="auto"/>
        <w:jc w:val="left"/>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8E7F7E" w:rsidP="008E7F7E">
      <w:pPr>
        <w:spacing w:line="240" w:lineRule="auto"/>
        <w:jc w:val="left"/>
        <w:rPr>
          <w:rFonts w:cs="Arial"/>
          <w:sz w:val="20"/>
        </w:rPr>
      </w:pPr>
      <w:r w:rsidRPr="008E7F7E">
        <w:rPr>
          <w:rFonts w:cs="Arial"/>
          <w:sz w:val="20"/>
        </w:rPr>
        <w:t>Il suddetto procedimento Ë disciplinato dalla vigente normativa in materia.</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8E7F7E">
      <w:pPr>
        <w:spacing w:line="240" w:lineRule="auto"/>
        <w:jc w:val="left"/>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dell’art. 6, par. 1, lett. c) del Regolamento</w:t>
      </w:r>
      <w:r>
        <w:rPr>
          <w:rFonts w:cs="Arial"/>
          <w:sz w:val="20"/>
        </w:rPr>
        <w:t xml:space="preserve"> </w:t>
      </w:r>
      <w:r w:rsidRPr="008E7F7E">
        <w:rPr>
          <w:rFonts w:cs="Arial"/>
          <w:sz w:val="20"/>
        </w:rPr>
        <w:t>UE 2016/67.</w:t>
      </w:r>
    </w:p>
    <w:p w:rsidR="008E7F7E" w:rsidRPr="008E7F7E" w:rsidRDefault="008E7F7E" w:rsidP="008E7F7E">
      <w:pPr>
        <w:spacing w:line="240" w:lineRule="auto"/>
        <w:jc w:val="left"/>
        <w:rPr>
          <w:rFonts w:cs="Arial"/>
          <w:sz w:val="20"/>
        </w:rPr>
      </w:pPr>
    </w:p>
    <w:p w:rsidR="008E7F7E" w:rsidRDefault="008E7F7E" w:rsidP="008E7F7E">
      <w:pPr>
        <w:spacing w:line="240" w:lineRule="auto"/>
        <w:jc w:val="left"/>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8E7F7E">
      <w:pPr>
        <w:spacing w:line="240" w:lineRule="auto"/>
        <w:jc w:val="left"/>
        <w:rPr>
          <w:rFonts w:cs="Arial"/>
          <w:sz w:val="20"/>
        </w:rPr>
      </w:pPr>
      <w:r w:rsidRPr="008E7F7E">
        <w:rPr>
          <w:rFonts w:cs="Arial"/>
          <w:sz w:val="20"/>
        </w:rPr>
        <w:t>relativo Regolamento dell’Università di Foggia sulle procedure selettive pubbliche per la stipula di contratti</w:t>
      </w:r>
    </w:p>
    <w:p w:rsidR="008E7F7E" w:rsidRDefault="008E7F7E" w:rsidP="008E7F7E">
      <w:pPr>
        <w:spacing w:line="240" w:lineRule="auto"/>
        <w:jc w:val="left"/>
        <w:rPr>
          <w:rFonts w:cs="Arial"/>
          <w:sz w:val="20"/>
        </w:rPr>
      </w:pPr>
      <w:r w:rsidRPr="008E7F7E">
        <w:rPr>
          <w:rFonts w:cs="Arial"/>
          <w:sz w:val="20"/>
        </w:rPr>
        <w:t>lavoro autonomo di natura occasionale.</w:t>
      </w:r>
    </w:p>
    <w:p w:rsidR="008E7F7E" w:rsidRPr="008E7F7E" w:rsidRDefault="008E7F7E" w:rsidP="008E7F7E">
      <w:pPr>
        <w:spacing w:line="240" w:lineRule="auto"/>
        <w:jc w:val="left"/>
        <w:rPr>
          <w:rFonts w:cs="Arial"/>
          <w:b/>
          <w:sz w:val="20"/>
        </w:rPr>
      </w:pPr>
    </w:p>
    <w:p w:rsidR="008E7F7E" w:rsidRPr="008E7F7E" w:rsidRDefault="008E7F7E" w:rsidP="008E7F7E">
      <w:pPr>
        <w:spacing w:line="240" w:lineRule="auto"/>
        <w:jc w:val="left"/>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8E7F7E">
      <w:pPr>
        <w:spacing w:line="240" w:lineRule="auto"/>
        <w:jc w:val="left"/>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8E7F7E">
      <w:pPr>
        <w:spacing w:line="240" w:lineRule="auto"/>
        <w:jc w:val="left"/>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8E7F7E">
      <w:pPr>
        <w:spacing w:line="240" w:lineRule="auto"/>
        <w:jc w:val="left"/>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8E7F7E">
      <w:pPr>
        <w:spacing w:line="240" w:lineRule="auto"/>
        <w:jc w:val="left"/>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8E7F7E">
      <w:pPr>
        <w:spacing w:line="240" w:lineRule="auto"/>
        <w:jc w:val="left"/>
        <w:rPr>
          <w:rFonts w:cs="Arial"/>
          <w:sz w:val="20"/>
        </w:rPr>
      </w:pPr>
      <w:r w:rsidRPr="008E7F7E">
        <w:rPr>
          <w:rFonts w:cs="Arial"/>
          <w:sz w:val="20"/>
        </w:rPr>
        <w:t>dal titolare e dalle persone autorizzate dal titolare del trattamento.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8E7F7E">
      <w:pPr>
        <w:spacing w:line="240" w:lineRule="auto"/>
        <w:jc w:val="left"/>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8E7F7E">
      <w:pPr>
        <w:spacing w:line="240" w:lineRule="auto"/>
        <w:jc w:val="left"/>
        <w:rPr>
          <w:rFonts w:cs="Arial"/>
          <w:sz w:val="20"/>
        </w:rPr>
      </w:pPr>
      <w:r w:rsidRPr="008E7F7E">
        <w:rPr>
          <w:rFonts w:cs="Arial"/>
          <w:sz w:val="20"/>
        </w:rPr>
        <w:t>conferimento potrebbe pregiudicare l’accoglimento della domanda di ammissione e la costituzione del</w:t>
      </w:r>
    </w:p>
    <w:p w:rsidR="008E7F7E" w:rsidRDefault="008E7F7E" w:rsidP="008E7F7E">
      <w:pPr>
        <w:spacing w:line="240" w:lineRule="auto"/>
        <w:jc w:val="left"/>
        <w:rPr>
          <w:rFonts w:cs="Arial"/>
          <w:sz w:val="20"/>
        </w:rPr>
      </w:pPr>
      <w:r w:rsidRPr="008E7F7E">
        <w:rPr>
          <w:rFonts w:cs="Arial"/>
          <w:sz w:val="20"/>
        </w:rPr>
        <w:t>conseguente rapporto di lavoro.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 xml:space="preserve">particolari di dati ex art. 9 del Regolamento UE 2016/679, </w:t>
      </w:r>
      <w:proofErr w:type="spellStart"/>
      <w:r w:rsidRPr="008E7F7E">
        <w:rPr>
          <w:rFonts w:cs="Arial"/>
          <w:sz w:val="20"/>
        </w:rPr>
        <w:t>n</w:t>
      </w:r>
      <w:r w:rsidR="007F5CB2">
        <w:rPr>
          <w:rFonts w:cs="Arial"/>
          <w:sz w:val="20"/>
        </w:rPr>
        <w:t>è</w:t>
      </w:r>
      <w:proofErr w:type="spellEnd"/>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8E7F7E">
      <w:pPr>
        <w:spacing w:line="240" w:lineRule="auto"/>
        <w:jc w:val="left"/>
        <w:rPr>
          <w:rFonts w:cs="Arial"/>
          <w:sz w:val="20"/>
        </w:rPr>
      </w:pPr>
      <w:r w:rsidRPr="008E7F7E">
        <w:rPr>
          <w:rFonts w:cs="Arial"/>
          <w:sz w:val="20"/>
        </w:rPr>
        <w:t xml:space="preserve">pubblici secondo quanto previsto dalla vigente normativa, </w:t>
      </w:r>
      <w:proofErr w:type="spellStart"/>
      <w:r w:rsidRPr="008E7F7E">
        <w:rPr>
          <w:rFonts w:cs="Arial"/>
          <w:sz w:val="20"/>
        </w:rPr>
        <w:t>nonch</w:t>
      </w:r>
      <w:r>
        <w:rPr>
          <w:rFonts w:cs="Arial"/>
          <w:sz w:val="20"/>
        </w:rPr>
        <w:t>è</w:t>
      </w:r>
      <w:proofErr w:type="spellEnd"/>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8E7F7E">
      <w:pPr>
        <w:spacing w:line="240" w:lineRule="auto"/>
        <w:jc w:val="left"/>
        <w:rPr>
          <w:rFonts w:cs="Arial"/>
          <w:sz w:val="20"/>
        </w:rPr>
      </w:pPr>
      <w:r w:rsidRPr="008E7F7E">
        <w:rPr>
          <w:rFonts w:cs="Arial"/>
          <w:sz w:val="20"/>
        </w:rPr>
        <w:t>Europeo (SEE) a Paesi terzi non appartenenti all’Unione Europea o a organizzazioni internazionali.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8E7F7E">
      <w:pPr>
        <w:spacing w:line="240" w:lineRule="auto"/>
        <w:jc w:val="left"/>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8E7F7E">
      <w:pPr>
        <w:spacing w:line="240" w:lineRule="auto"/>
        <w:jc w:val="left"/>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8E7F7E">
      <w:pPr>
        <w:spacing w:line="240" w:lineRule="auto"/>
        <w:jc w:val="left"/>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8E7F7E">
      <w:pPr>
        <w:spacing w:line="240" w:lineRule="auto"/>
        <w:jc w:val="left"/>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8E7F7E">
      <w:pPr>
        <w:spacing w:line="240" w:lineRule="auto"/>
        <w:jc w:val="left"/>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8E7F7E">
      <w:pPr>
        <w:spacing w:line="240" w:lineRule="auto"/>
        <w:jc w:val="left"/>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8E7F7E">
      <w:pPr>
        <w:spacing w:line="240" w:lineRule="auto"/>
        <w:jc w:val="left"/>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8E7F7E">
      <w:pPr>
        <w:spacing w:line="240" w:lineRule="auto"/>
        <w:jc w:val="left"/>
        <w:rPr>
          <w:rFonts w:cs="Arial"/>
          <w:sz w:val="20"/>
        </w:rPr>
      </w:pPr>
      <w:r w:rsidRPr="008E7F7E">
        <w:rPr>
          <w:rFonts w:cs="Arial"/>
          <w:sz w:val="20"/>
        </w:rPr>
        <w:t>dal 15 al 22 del Regolamento UE 2016/679 tra i quali quelli di:</w:t>
      </w:r>
    </w:p>
    <w:p w:rsidR="008E7F7E" w:rsidRPr="008E7F7E" w:rsidRDefault="008E7F7E" w:rsidP="008E7F7E">
      <w:pPr>
        <w:spacing w:line="240" w:lineRule="auto"/>
        <w:jc w:val="left"/>
        <w:rPr>
          <w:rFonts w:cs="Arial"/>
          <w:sz w:val="20"/>
        </w:rPr>
      </w:pPr>
      <w:r w:rsidRPr="008E7F7E">
        <w:rPr>
          <w:rFonts w:cs="Arial"/>
          <w:sz w:val="20"/>
        </w:rPr>
        <w:t>• diritto di revocare il proprio consenso in qualsiasi momento (art. 7, par. 3);</w:t>
      </w:r>
    </w:p>
    <w:p w:rsidR="008E7F7E" w:rsidRPr="008E7F7E" w:rsidRDefault="008E7F7E" w:rsidP="008E7F7E">
      <w:pPr>
        <w:spacing w:line="240" w:lineRule="auto"/>
        <w:jc w:val="left"/>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8E7F7E">
      <w:pPr>
        <w:spacing w:line="240" w:lineRule="auto"/>
        <w:jc w:val="left"/>
        <w:rPr>
          <w:rFonts w:cs="Arial"/>
          <w:sz w:val="20"/>
        </w:rPr>
      </w:pPr>
      <w:r w:rsidRPr="008E7F7E">
        <w:rPr>
          <w:rFonts w:cs="Arial"/>
          <w:sz w:val="20"/>
        </w:rPr>
        <w:t>trattamento di dati personali che lo riguardano e in tal caso, di ottenere l’accesso ai dati personali;</w:t>
      </w:r>
    </w:p>
    <w:p w:rsidR="008E7F7E" w:rsidRPr="008E7F7E" w:rsidRDefault="008E7F7E" w:rsidP="008E7F7E">
      <w:pPr>
        <w:spacing w:line="240" w:lineRule="auto"/>
        <w:jc w:val="left"/>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8E7F7E">
      <w:pPr>
        <w:spacing w:line="240" w:lineRule="auto"/>
        <w:jc w:val="left"/>
        <w:rPr>
          <w:rFonts w:cs="Arial"/>
          <w:sz w:val="20"/>
        </w:rPr>
      </w:pPr>
      <w:r w:rsidRPr="008E7F7E">
        <w:rPr>
          <w:rFonts w:cs="Arial"/>
          <w:sz w:val="20"/>
        </w:rPr>
        <w:t>• diritto alla cancellazione («diritto all’oblio») ex art. 17 per ottenere dal titolare del trattamento la</w:t>
      </w:r>
    </w:p>
    <w:p w:rsidR="008E7F7E" w:rsidRPr="008E7F7E" w:rsidRDefault="008E7F7E" w:rsidP="008E7F7E">
      <w:pPr>
        <w:spacing w:line="240" w:lineRule="auto"/>
        <w:jc w:val="left"/>
        <w:rPr>
          <w:rFonts w:cs="Arial"/>
          <w:sz w:val="20"/>
        </w:rPr>
      </w:pPr>
      <w:r w:rsidRPr="008E7F7E">
        <w:rPr>
          <w:rFonts w:cs="Arial"/>
          <w:sz w:val="20"/>
        </w:rPr>
        <w:t>cancellazione dei dati personali che lo riguardano;</w:t>
      </w:r>
    </w:p>
    <w:p w:rsidR="008E7F7E" w:rsidRPr="008E7F7E" w:rsidRDefault="008E7F7E" w:rsidP="008E7F7E">
      <w:pPr>
        <w:spacing w:line="240" w:lineRule="auto"/>
        <w:jc w:val="left"/>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8E7F7E">
      <w:pPr>
        <w:spacing w:line="240" w:lineRule="auto"/>
        <w:jc w:val="left"/>
        <w:rPr>
          <w:rFonts w:cs="Arial"/>
          <w:sz w:val="20"/>
        </w:rPr>
      </w:pPr>
      <w:r w:rsidRPr="008E7F7E">
        <w:rPr>
          <w:rFonts w:cs="Arial"/>
          <w:sz w:val="20"/>
        </w:rPr>
        <w:t>trattamento in presenza delle condizioni ivi previste;</w:t>
      </w:r>
    </w:p>
    <w:p w:rsidR="008E7F7E" w:rsidRPr="008E7F7E" w:rsidRDefault="008E7F7E" w:rsidP="008E7F7E">
      <w:pPr>
        <w:spacing w:line="240" w:lineRule="auto"/>
        <w:jc w:val="left"/>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8E7F7E">
      <w:pPr>
        <w:spacing w:line="240" w:lineRule="auto"/>
        <w:jc w:val="left"/>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8E7F7E">
      <w:pPr>
        <w:spacing w:line="240" w:lineRule="auto"/>
        <w:jc w:val="left"/>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8E7F7E">
      <w:pPr>
        <w:spacing w:line="240" w:lineRule="auto"/>
        <w:jc w:val="left"/>
        <w:rPr>
          <w:rFonts w:cs="Arial"/>
          <w:sz w:val="20"/>
        </w:rPr>
      </w:pPr>
      <w:r w:rsidRPr="008E7F7E">
        <w:rPr>
          <w:rFonts w:cs="Arial"/>
          <w:sz w:val="20"/>
        </w:rPr>
        <w:t>cui li ha forniti;</w:t>
      </w:r>
    </w:p>
    <w:p w:rsidR="008E7F7E" w:rsidRPr="008E7F7E" w:rsidRDefault="008E7F7E" w:rsidP="008E7F7E">
      <w:pPr>
        <w:spacing w:line="240" w:lineRule="auto"/>
        <w:jc w:val="left"/>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8E7F7E">
      <w:pPr>
        <w:spacing w:line="240" w:lineRule="auto"/>
        <w:jc w:val="left"/>
        <w:rPr>
          <w:rFonts w:cs="Arial"/>
          <w:sz w:val="20"/>
        </w:rPr>
      </w:pPr>
      <w:r w:rsidRPr="008E7F7E">
        <w:rPr>
          <w:rFonts w:cs="Arial"/>
          <w:sz w:val="20"/>
        </w:rPr>
        <w:t>particolare, al trattamento dei dati personali che lo riguardano;</w:t>
      </w:r>
    </w:p>
    <w:p w:rsidR="008E7F7E" w:rsidRPr="008E7F7E" w:rsidRDefault="008E7F7E" w:rsidP="008E7F7E">
      <w:pPr>
        <w:spacing w:line="240" w:lineRule="auto"/>
        <w:jc w:val="left"/>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8E7F7E">
      <w:pPr>
        <w:spacing w:line="240" w:lineRule="auto"/>
        <w:jc w:val="left"/>
        <w:rPr>
          <w:rFonts w:cs="Arial"/>
          <w:sz w:val="20"/>
        </w:rPr>
      </w:pPr>
      <w:r w:rsidRPr="008E7F7E">
        <w:rPr>
          <w:rFonts w:cs="Arial"/>
          <w:sz w:val="20"/>
        </w:rPr>
        <w:t>di non essere sottoposto a una decisione basata unicamente sul trattamento automatizzato, compresa la</w:t>
      </w:r>
    </w:p>
    <w:p w:rsidR="008E7F7E" w:rsidRPr="008E7F7E" w:rsidRDefault="008E7F7E" w:rsidP="008E7F7E">
      <w:pPr>
        <w:spacing w:line="240" w:lineRule="auto"/>
        <w:jc w:val="left"/>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8E7F7E">
      <w:pPr>
        <w:spacing w:line="240" w:lineRule="auto"/>
        <w:jc w:val="left"/>
        <w:rPr>
          <w:rFonts w:cs="Arial"/>
          <w:sz w:val="20"/>
        </w:rPr>
      </w:pPr>
      <w:r w:rsidRPr="008E7F7E">
        <w:rPr>
          <w:rFonts w:cs="Arial"/>
          <w:sz w:val="20"/>
        </w:rPr>
        <w:t>sulla sua persona;</w:t>
      </w:r>
    </w:p>
    <w:p w:rsidR="008E7F7E" w:rsidRDefault="008E7F7E" w:rsidP="008E7F7E">
      <w:pPr>
        <w:spacing w:line="240" w:lineRule="auto"/>
        <w:jc w:val="left"/>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sz w:val="20"/>
        </w:rPr>
        <w:t>I predetti diritti potranno essere esercitati in ogni momento scrivendo al Titolare del trattamento,</w:t>
      </w:r>
    </w:p>
    <w:p w:rsidR="002F75E2" w:rsidRPr="008E7F7E" w:rsidRDefault="008E7F7E" w:rsidP="008E7F7E">
      <w:pPr>
        <w:spacing w:line="240" w:lineRule="auto"/>
        <w:jc w:val="left"/>
        <w:rPr>
          <w:rFonts w:cs="Arial"/>
          <w:sz w:val="20"/>
        </w:rPr>
      </w:pPr>
      <w:r w:rsidRPr="008E7F7E">
        <w:rPr>
          <w:rFonts w:cs="Arial"/>
          <w:sz w:val="20"/>
        </w:rPr>
        <w:t>mediante posta elettronica all’indirizzo e-mail protocollo@cert.unifg.it.</w:t>
      </w:r>
    </w:p>
    <w:p w:rsidR="002F75E2" w:rsidRPr="008E7F7E" w:rsidRDefault="002F75E2" w:rsidP="005239A9">
      <w:pPr>
        <w:tabs>
          <w:tab w:val="left" w:pos="3810"/>
        </w:tabs>
        <w:rPr>
          <w:sz w:val="20"/>
        </w:rPr>
      </w:pPr>
    </w:p>
    <w:sectPr w:rsidR="002F75E2" w:rsidRPr="008E7F7E"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239" w:rsidRDefault="00C35239">
      <w:r>
        <w:separator/>
      </w:r>
    </w:p>
  </w:endnote>
  <w:endnote w:type="continuationSeparator" w:id="0">
    <w:p w:rsidR="00C35239" w:rsidRDefault="00C3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239" w:rsidRDefault="00C35239">
      <w:r>
        <w:separator/>
      </w:r>
    </w:p>
  </w:footnote>
  <w:footnote w:type="continuationSeparator" w:id="0">
    <w:p w:rsidR="00C35239" w:rsidRDefault="00C35239">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56C1D"/>
    <w:rsid w:val="000604BB"/>
    <w:rsid w:val="0006396C"/>
    <w:rsid w:val="000662D6"/>
    <w:rsid w:val="00081828"/>
    <w:rsid w:val="0008746C"/>
    <w:rsid w:val="000A1BB3"/>
    <w:rsid w:val="000B2F32"/>
    <w:rsid w:val="000B37B6"/>
    <w:rsid w:val="000B6B78"/>
    <w:rsid w:val="000C03E9"/>
    <w:rsid w:val="000C23FB"/>
    <w:rsid w:val="000E4CB5"/>
    <w:rsid w:val="000E4E3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444E3"/>
    <w:rsid w:val="003555BA"/>
    <w:rsid w:val="00356621"/>
    <w:rsid w:val="00361383"/>
    <w:rsid w:val="00370925"/>
    <w:rsid w:val="003715ED"/>
    <w:rsid w:val="00371B3E"/>
    <w:rsid w:val="00373839"/>
    <w:rsid w:val="003837FB"/>
    <w:rsid w:val="003A5990"/>
    <w:rsid w:val="003A6077"/>
    <w:rsid w:val="003A7FFD"/>
    <w:rsid w:val="003C09BE"/>
    <w:rsid w:val="003C1160"/>
    <w:rsid w:val="003C6566"/>
    <w:rsid w:val="003C6F06"/>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D15C8"/>
    <w:rsid w:val="004D2E62"/>
    <w:rsid w:val="004F49F0"/>
    <w:rsid w:val="004F720C"/>
    <w:rsid w:val="00520B38"/>
    <w:rsid w:val="005231B1"/>
    <w:rsid w:val="005239A9"/>
    <w:rsid w:val="00527CEF"/>
    <w:rsid w:val="00544D02"/>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916F4"/>
    <w:rsid w:val="00692FF6"/>
    <w:rsid w:val="006A09C3"/>
    <w:rsid w:val="006A54B6"/>
    <w:rsid w:val="006D220D"/>
    <w:rsid w:val="006D2219"/>
    <w:rsid w:val="006E1D59"/>
    <w:rsid w:val="006E3D77"/>
    <w:rsid w:val="00706C4D"/>
    <w:rsid w:val="00743928"/>
    <w:rsid w:val="00753B09"/>
    <w:rsid w:val="007557FB"/>
    <w:rsid w:val="00765B87"/>
    <w:rsid w:val="00770CE1"/>
    <w:rsid w:val="00795C00"/>
    <w:rsid w:val="007A5952"/>
    <w:rsid w:val="007B07A3"/>
    <w:rsid w:val="007B13C8"/>
    <w:rsid w:val="007B22F6"/>
    <w:rsid w:val="007B432C"/>
    <w:rsid w:val="007B4CA3"/>
    <w:rsid w:val="007B728B"/>
    <w:rsid w:val="007B7401"/>
    <w:rsid w:val="007C4AEE"/>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7A74"/>
    <w:rsid w:val="00893D67"/>
    <w:rsid w:val="008B23C8"/>
    <w:rsid w:val="008B583C"/>
    <w:rsid w:val="008C29AE"/>
    <w:rsid w:val="008C536A"/>
    <w:rsid w:val="008D60AF"/>
    <w:rsid w:val="008E0DB7"/>
    <w:rsid w:val="008E2889"/>
    <w:rsid w:val="008E7F7E"/>
    <w:rsid w:val="008F2B73"/>
    <w:rsid w:val="00901E18"/>
    <w:rsid w:val="00902A1E"/>
    <w:rsid w:val="00907168"/>
    <w:rsid w:val="009078F8"/>
    <w:rsid w:val="00913389"/>
    <w:rsid w:val="009139B6"/>
    <w:rsid w:val="0093701C"/>
    <w:rsid w:val="00937A10"/>
    <w:rsid w:val="0095096F"/>
    <w:rsid w:val="00954A0B"/>
    <w:rsid w:val="00957AC3"/>
    <w:rsid w:val="0096156D"/>
    <w:rsid w:val="0096198B"/>
    <w:rsid w:val="0096361A"/>
    <w:rsid w:val="0098029D"/>
    <w:rsid w:val="0098330B"/>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60C7"/>
    <w:rsid w:val="00A81E02"/>
    <w:rsid w:val="00A8327A"/>
    <w:rsid w:val="00A846CD"/>
    <w:rsid w:val="00AA42D1"/>
    <w:rsid w:val="00AD7785"/>
    <w:rsid w:val="00AE772B"/>
    <w:rsid w:val="00B057B1"/>
    <w:rsid w:val="00B12C19"/>
    <w:rsid w:val="00B22191"/>
    <w:rsid w:val="00B26BB1"/>
    <w:rsid w:val="00B36335"/>
    <w:rsid w:val="00B40490"/>
    <w:rsid w:val="00B46549"/>
    <w:rsid w:val="00B51CA1"/>
    <w:rsid w:val="00B66B5D"/>
    <w:rsid w:val="00B75CDB"/>
    <w:rsid w:val="00B82AEE"/>
    <w:rsid w:val="00B94118"/>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35239"/>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A05C9"/>
    <w:rsid w:val="00DB62F3"/>
    <w:rsid w:val="00DC2DE6"/>
    <w:rsid w:val="00DC4235"/>
    <w:rsid w:val="00DC58D1"/>
    <w:rsid w:val="00DD42DE"/>
    <w:rsid w:val="00DE2AE6"/>
    <w:rsid w:val="00DE2F9A"/>
    <w:rsid w:val="00DE710A"/>
    <w:rsid w:val="00DF1CDB"/>
    <w:rsid w:val="00E01434"/>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32B6A"/>
    <w:rsid w:val="00F63755"/>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FF6B4B"/>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BB3F-8465-4367-AD9E-8C228B36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2902</Words>
  <Characters>16543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19407</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82</cp:revision>
  <cp:lastPrinted>2024-04-30T05:34:00Z</cp:lastPrinted>
  <dcterms:created xsi:type="dcterms:W3CDTF">2024-10-31T08:21:00Z</dcterms:created>
  <dcterms:modified xsi:type="dcterms:W3CDTF">2025-01-31T08:48:00Z</dcterms:modified>
</cp:coreProperties>
</file>