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047B231C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875153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  <w:lang w:bidi="en-US"/>
        </w:rPr>
        <w:t xml:space="preserve">avente ad oggetto </w:t>
      </w:r>
      <w:r w:rsidR="00875153" w:rsidRPr="00875153">
        <w:rPr>
          <w:sz w:val="20"/>
          <w:szCs w:val="20"/>
        </w:rPr>
        <w:t>lo svolgimento di attività tecnico-scientifiche di supporto alle attività di dissemination dei risultati nell’ambito delle WP 2 e 5 del progetto Erasmus+ “Creative learning for boosting bio-economy within HEIs’ curricula - CL4Bio”: supporto alla organizzazione di eventi e seminari formativi online e in presenza predisposti nell’ambito del progetto CL4Bio per il creative learning in bio-economy,  supporto all’attività di raccolta e sistematizzazione dei risultati necessari alle attività di dissemination in creative learning e bioeconomy.</w:t>
      </w:r>
      <w:r w:rsidR="00875153">
        <w:rPr>
          <w:sz w:val="20"/>
          <w:szCs w:val="20"/>
        </w:rPr>
        <w:t xml:space="preserve"> </w:t>
      </w:r>
      <w:r w:rsidR="00892F51" w:rsidRPr="00892F51">
        <w:rPr>
          <w:bCs/>
          <w:sz w:val="20"/>
          <w:szCs w:val="20"/>
        </w:rPr>
        <w:t>esplicitate nel art. 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757689B1" w14:textId="1F5FA854" w:rsidR="003F6DD6" w:rsidRDefault="00ED1D1B" w:rsidP="00875153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Rappresentante Legale dell’Università di Foggia è </w:t>
      </w:r>
      <w:r w:rsidR="00875153" w:rsidRPr="00875153">
        <w:rPr>
          <w:sz w:val="20"/>
          <w:szCs w:val="20"/>
        </w:rPr>
        <w:t xml:space="preserve">il Rettore pro tempore, prof. Lorenzo Lo Muzio, domiciliato per la carica presso la sede legale dell’Ente, Via Gramsci n. 89/91, 71122 Foggia, PEC </w:t>
      </w:r>
      <w:hyperlink r:id="rId8" w:history="1">
        <w:r w:rsidR="003F6DD6" w:rsidRPr="00042960">
          <w:rPr>
            <w:rStyle w:val="Collegamentoipertestuale"/>
            <w:sz w:val="20"/>
            <w:szCs w:val="20"/>
          </w:rPr>
          <w:t>protocollo@cert.unifg.it</w:t>
        </w:r>
      </w:hyperlink>
    </w:p>
    <w:p w14:paraId="0381134A" w14:textId="58CC9E08" w:rsidR="00ED1D1B" w:rsidRPr="00ED1D1B" w:rsidRDefault="00ED1D1B" w:rsidP="00875153">
      <w:pPr>
        <w:ind w:left="101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3F6DD6">
        <w:rPr>
          <w:sz w:val="20"/>
        </w:rPr>
        <w:t>l’Avv. Nicola Fabiano</w:t>
      </w:r>
      <w:r w:rsidRPr="00ED1D1B">
        <w:rPr>
          <w:sz w:val="20"/>
        </w:rPr>
        <w:t xml:space="preserve">, Via Gramsci n. 89/91, 71122 Foggia, PEC </w:t>
      </w:r>
      <w:hyperlink r:id="rId9" w:history="1">
        <w:r w:rsidR="003F6DD6" w:rsidRPr="00042960">
          <w:rPr>
            <w:rStyle w:val="Collegamentoipertestuale"/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</w:t>
      </w:r>
      <w:r w:rsidRPr="00ED1D1B">
        <w:rPr>
          <w:sz w:val="20"/>
          <w:szCs w:val="20"/>
        </w:rPr>
        <w:lastRenderedPageBreak/>
        <w:t>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10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F3B1" w14:textId="77777777" w:rsidR="000F3FA0" w:rsidRDefault="000F3FA0" w:rsidP="00E06DEA">
      <w:r>
        <w:separator/>
      </w:r>
    </w:p>
  </w:endnote>
  <w:endnote w:type="continuationSeparator" w:id="0">
    <w:p w14:paraId="5FC74223" w14:textId="77777777" w:rsidR="000F3FA0" w:rsidRDefault="000F3FA0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7222" w14:textId="77777777" w:rsidR="000F3FA0" w:rsidRDefault="000F3FA0" w:rsidP="00E06DEA">
      <w:r>
        <w:separator/>
      </w:r>
    </w:p>
  </w:footnote>
  <w:footnote w:type="continuationSeparator" w:id="0">
    <w:p w14:paraId="77DB520D" w14:textId="77777777" w:rsidR="000F3FA0" w:rsidRDefault="000F3FA0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0F3FA0"/>
    <w:rsid w:val="00171928"/>
    <w:rsid w:val="0017633E"/>
    <w:rsid w:val="002E50AE"/>
    <w:rsid w:val="003F6DD6"/>
    <w:rsid w:val="004A0939"/>
    <w:rsid w:val="004D14EA"/>
    <w:rsid w:val="005707D7"/>
    <w:rsid w:val="005915FC"/>
    <w:rsid w:val="00671D46"/>
    <w:rsid w:val="0067636A"/>
    <w:rsid w:val="006B2494"/>
    <w:rsid w:val="006B72FE"/>
    <w:rsid w:val="006E023A"/>
    <w:rsid w:val="006E5EBB"/>
    <w:rsid w:val="007D2766"/>
    <w:rsid w:val="007D2948"/>
    <w:rsid w:val="007E1C7F"/>
    <w:rsid w:val="00875153"/>
    <w:rsid w:val="00892F51"/>
    <w:rsid w:val="008C0330"/>
    <w:rsid w:val="009609A5"/>
    <w:rsid w:val="00967097"/>
    <w:rsid w:val="009915B4"/>
    <w:rsid w:val="00A20369"/>
    <w:rsid w:val="00C56799"/>
    <w:rsid w:val="00C9517C"/>
    <w:rsid w:val="00D00612"/>
    <w:rsid w:val="00D546AA"/>
    <w:rsid w:val="00DA49D1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F6D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ert.unifg.it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9218-52EC-423E-896C-A95DA1F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 Lo Greco</cp:lastModifiedBy>
  <cp:revision>3</cp:revision>
  <dcterms:created xsi:type="dcterms:W3CDTF">2023-01-24T10:38:00Z</dcterms:created>
  <dcterms:modified xsi:type="dcterms:W3CDTF">2023-06-12T14:07:00Z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