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D97D57" w:rsidRPr="00D97D57" w:rsidRDefault="00597CC2" w:rsidP="00D97D57">
      <w:pPr>
        <w:spacing w:line="240" w:lineRule="auto"/>
        <w:ind w:right="-54"/>
        <w:rPr>
          <w:rFonts w:cs="Arial"/>
          <w:sz w:val="18"/>
          <w:szCs w:val="18"/>
        </w:rPr>
      </w:pPr>
      <w:r w:rsidRPr="00D60911">
        <w:rPr>
          <w:rFonts w:cs="Arial"/>
          <w:sz w:val="18"/>
          <w:szCs w:val="18"/>
        </w:rPr>
        <w:t xml:space="preserve">Il/la sottoscritto/a _____________________________________________chiede di essere ammesso/a alla </w:t>
      </w:r>
      <w:r w:rsidR="002D6864" w:rsidRPr="00D60911">
        <w:rPr>
          <w:rFonts w:cs="Arial"/>
          <w:sz w:val="18"/>
          <w:szCs w:val="18"/>
        </w:rPr>
        <w:t xml:space="preserve">procedura </w:t>
      </w:r>
      <w:r w:rsidR="006B41A9">
        <w:rPr>
          <w:rFonts w:cs="Arial"/>
          <w:sz w:val="18"/>
          <w:szCs w:val="18"/>
        </w:rPr>
        <w:t xml:space="preserve">selettiva pubblica </w:t>
      </w:r>
      <w:r w:rsidR="00D97D57" w:rsidRPr="00D97D57">
        <w:rPr>
          <w:rFonts w:cs="Arial"/>
          <w:sz w:val="18"/>
          <w:szCs w:val="18"/>
        </w:rPr>
        <w:t xml:space="preserve">avviso di selezione pubblica, per titoli e colloquio, per l’individuazione di n. 2 esperti per lo svolgimento di attività di tutorato, consulenza e orientamento con particolare riferimento al contesto universitario, per le esigenze dell’Area orientamento e </w:t>
      </w:r>
      <w:proofErr w:type="spellStart"/>
      <w:r w:rsidR="00D97D57" w:rsidRPr="00D97D57">
        <w:rPr>
          <w:rFonts w:cs="Arial"/>
          <w:sz w:val="18"/>
          <w:szCs w:val="18"/>
        </w:rPr>
        <w:t>placement</w:t>
      </w:r>
      <w:proofErr w:type="spellEnd"/>
      <w:r w:rsidR="00D97D57" w:rsidRPr="00D97D57">
        <w:rPr>
          <w:rFonts w:cs="Arial"/>
          <w:sz w:val="18"/>
          <w:szCs w:val="18"/>
        </w:rPr>
        <w:t xml:space="preserve"> dell’Università degli Studi di Foggia. </w:t>
      </w:r>
    </w:p>
    <w:p w:rsidR="00D97D57" w:rsidRPr="00D97D57" w:rsidRDefault="00D97D57" w:rsidP="00D97D57">
      <w:pPr>
        <w:spacing w:line="240" w:lineRule="auto"/>
        <w:ind w:right="-54"/>
        <w:rPr>
          <w:rFonts w:cs="Arial"/>
          <w:sz w:val="18"/>
          <w:szCs w:val="18"/>
        </w:rPr>
      </w:pPr>
      <w:r w:rsidRPr="00D97D57">
        <w:rPr>
          <w:rFonts w:cs="Arial"/>
          <w:sz w:val="18"/>
          <w:szCs w:val="18"/>
        </w:rPr>
        <w:t xml:space="preserve">Cod. </w:t>
      </w:r>
      <w:proofErr w:type="spellStart"/>
      <w:r w:rsidRPr="00D97D57">
        <w:rPr>
          <w:rFonts w:cs="Arial"/>
          <w:sz w:val="18"/>
          <w:szCs w:val="18"/>
        </w:rPr>
        <w:t>Sel</w:t>
      </w:r>
      <w:proofErr w:type="spellEnd"/>
      <w:r w:rsidRPr="00D97D57">
        <w:rPr>
          <w:rFonts w:cs="Arial"/>
          <w:sz w:val="18"/>
          <w:szCs w:val="18"/>
        </w:rPr>
        <w:t xml:space="preserve"> 129/2023</w:t>
      </w:r>
    </w:p>
    <w:p w:rsidR="00597CC2" w:rsidRPr="00D60911" w:rsidRDefault="00597CC2" w:rsidP="00D97D57">
      <w:pPr>
        <w:spacing w:line="240" w:lineRule="auto"/>
        <w:ind w:right="-54"/>
        <w:rPr>
          <w:rFonts w:cs="Arial"/>
          <w:sz w:val="18"/>
          <w:szCs w:val="18"/>
        </w:rPr>
      </w:pPr>
    </w:p>
    <w:p w:rsidR="00597CC2" w:rsidRPr="00D60911" w:rsidRDefault="00597CC2" w:rsidP="00597CC2">
      <w:pPr>
        <w:spacing w:line="240" w:lineRule="auto"/>
        <w:ind w:right="-54"/>
        <w:rPr>
          <w:rFonts w:cs="Arial"/>
          <w:sz w:val="18"/>
          <w:szCs w:val="18"/>
        </w:rPr>
      </w:pPr>
      <w:r w:rsidRPr="00D60911">
        <w:rPr>
          <w:rFonts w:cs="Arial"/>
          <w:sz w:val="18"/>
          <w:szCs w:val="18"/>
        </w:rPr>
        <w:t xml:space="preserve">A tal fine, il/la sottoscritto/a, </w:t>
      </w:r>
      <w:r w:rsidR="001276F9" w:rsidRPr="00D60911">
        <w:rPr>
          <w:rFonts w:cs="Arial"/>
          <w:sz w:val="18"/>
          <w:szCs w:val="18"/>
        </w:rPr>
        <w:t xml:space="preserve">consapevole della responsabilità penale a cui, ai sensi dell’art. 76 del D.P.R. 28.12.2000, n. 445, può andare incontro in caso di dichiarazioni mendaci (artt. 483, 485, 486 c.p.), </w:t>
      </w:r>
      <w:r w:rsidRPr="00D60911">
        <w:rPr>
          <w:rFonts w:cs="Arial"/>
          <w:sz w:val="18"/>
          <w:szCs w:val="18"/>
        </w:rPr>
        <w:t>dichiara sotto la propria responsabilità</w:t>
      </w:r>
      <w:r w:rsidR="00CD16DD" w:rsidRPr="00D60911">
        <w:rPr>
          <w:rStyle w:val="Rimandonotaapidipagina"/>
          <w:rFonts w:cs="Arial"/>
          <w:sz w:val="18"/>
          <w:szCs w:val="18"/>
        </w:rPr>
        <w:footnoteReference w:id="1"/>
      </w:r>
      <w:r w:rsidRPr="00D60911">
        <w:rPr>
          <w:rFonts w:cs="Arial"/>
          <w:sz w:val="18"/>
          <w:szCs w:val="18"/>
        </w:rPr>
        <w:t>:</w:t>
      </w:r>
    </w:p>
    <w:p w:rsidR="00597CC2" w:rsidRPr="00D60911"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D60911"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A81F5B" w:rsidRPr="00D60911" w:rsidRDefault="00A81F5B" w:rsidP="00A81F5B">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avere la seguente cittadinanza 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A81F5B" w:rsidRPr="00D60911" w:rsidRDefault="00A81F5B" w:rsidP="00A81F5B">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 seguente titolo di studio, previsto ai sensi dell’art. 2, lettera a), dell’avviso di selezione:</w:t>
      </w:r>
    </w:p>
    <w:p w:rsidR="00D60911" w:rsidRPr="00D60911" w:rsidRDefault="00D60911" w:rsidP="00D60911">
      <w:pPr>
        <w:tabs>
          <w:tab w:val="num" w:pos="540"/>
          <w:tab w:val="left" w:pos="720"/>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86"/>
      </w:tblGrid>
      <w:tr w:rsidR="00D60911" w:rsidRPr="00D60911" w:rsidTr="00D60911">
        <w:trPr>
          <w:trHeight w:val="397"/>
        </w:trPr>
        <w:tc>
          <w:tcPr>
            <w:tcW w:w="4820" w:type="dxa"/>
            <w:vAlign w:val="center"/>
          </w:tcPr>
          <w:p w:rsidR="00D60911" w:rsidRPr="006B41A9" w:rsidRDefault="006B41A9" w:rsidP="00D97D57">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98"/>
              <w:rPr>
                <w:rFonts w:cs="Arial"/>
                <w:sz w:val="18"/>
                <w:szCs w:val="18"/>
              </w:rPr>
            </w:pPr>
            <w:proofErr w:type="gramStart"/>
            <w:r w:rsidRPr="006B41A9">
              <w:rPr>
                <w:rFonts w:cs="Arial"/>
                <w:sz w:val="18"/>
                <w:szCs w:val="18"/>
                <w:lang w:eastAsia="x-none"/>
              </w:rPr>
              <w:t>diploma</w:t>
            </w:r>
            <w:proofErr w:type="gramEnd"/>
            <w:r w:rsidRPr="006B41A9">
              <w:rPr>
                <w:rFonts w:cs="Arial"/>
                <w:sz w:val="18"/>
                <w:szCs w:val="18"/>
                <w:lang w:eastAsia="x-none"/>
              </w:rPr>
              <w:t xml:space="preserve"> di Laurea </w:t>
            </w:r>
            <w:r w:rsidR="00D97D57">
              <w:rPr>
                <w:rFonts w:cs="Arial"/>
                <w:sz w:val="18"/>
                <w:szCs w:val="18"/>
                <w:lang w:eastAsia="x-none"/>
              </w:rPr>
              <w:t>triennale</w:t>
            </w:r>
            <w:r w:rsidRPr="006B41A9">
              <w:rPr>
                <w:rFonts w:cs="Arial"/>
                <w:sz w:val="18"/>
                <w:szCs w:val="18"/>
              </w:rPr>
              <w:t xml:space="preserve"> </w:t>
            </w:r>
            <w:r w:rsidR="00D60911" w:rsidRPr="006B41A9">
              <w:rPr>
                <w:rFonts w:cs="Arial"/>
                <w:sz w:val="18"/>
                <w:szCs w:val="18"/>
              </w:rPr>
              <w:t>(</w:t>
            </w:r>
            <w:r w:rsidR="00D60911" w:rsidRPr="006B41A9">
              <w:rPr>
                <w:rFonts w:cs="Arial"/>
                <w:i/>
                <w:sz w:val="18"/>
                <w:szCs w:val="18"/>
              </w:rPr>
              <w:t>specificare</w:t>
            </w:r>
            <w:r w:rsidR="00D60911" w:rsidRPr="006B41A9">
              <w:rPr>
                <w:rFonts w:cs="Arial"/>
                <w:sz w:val="18"/>
                <w:szCs w:val="18"/>
              </w:rPr>
              <w:t>)</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Votazione </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D60911" w:rsidRPr="00D60911" w:rsidRDefault="00D60911" w:rsidP="00D60911">
      <w:pPr>
        <w:spacing w:line="240" w:lineRule="auto"/>
        <w:ind w:left="180" w:right="-54" w:hanging="180"/>
        <w:rPr>
          <w:rFonts w:cs="Arial"/>
          <w:sz w:val="18"/>
          <w:szCs w:val="18"/>
        </w:rPr>
      </w:pPr>
    </w:p>
    <w:p w:rsidR="00D60911" w:rsidRPr="00D60911" w:rsidRDefault="00D60911" w:rsidP="00D60911">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D60911" w:rsidRPr="00D60911" w:rsidRDefault="00D60911" w:rsidP="00D60911">
      <w:pPr>
        <w:tabs>
          <w:tab w:val="left" w:pos="142"/>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D60911" w:rsidRPr="00D60911" w:rsidRDefault="00D60911" w:rsidP="00D609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7"/>
        <w:rPr>
          <w:rFonts w:cs="Arial"/>
          <w:sz w:val="18"/>
          <w:szCs w:val="18"/>
        </w:rPr>
      </w:pPr>
    </w:p>
    <w:p w:rsidR="00D60911" w:rsidRPr="006B41A9" w:rsidRDefault="00D60911" w:rsidP="00D60911">
      <w:pPr>
        <w:numPr>
          <w:ilvl w:val="0"/>
          <w:numId w:val="35"/>
        </w:numPr>
        <w:tabs>
          <w:tab w:val="clear" w:pos="720"/>
          <w:tab w:val="num" w:pos="142"/>
          <w:tab w:val="num" w:pos="180"/>
        </w:tabs>
        <w:spacing w:line="240" w:lineRule="auto"/>
        <w:ind w:left="142" w:right="-142" w:hanging="142"/>
        <w:rPr>
          <w:rFonts w:cs="Arial"/>
          <w:sz w:val="18"/>
          <w:szCs w:val="18"/>
        </w:rPr>
      </w:pPr>
      <w:bookmarkStart w:id="0" w:name="_GoBack"/>
      <w:proofErr w:type="gramStart"/>
      <w:r w:rsidRPr="006B41A9">
        <w:rPr>
          <w:rFonts w:cs="Arial"/>
          <w:sz w:val="18"/>
          <w:szCs w:val="18"/>
        </w:rPr>
        <w:t>di</w:t>
      </w:r>
      <w:proofErr w:type="gramEnd"/>
      <w:r w:rsidRPr="006B41A9">
        <w:rPr>
          <w:rFonts w:cs="Arial"/>
          <w:sz w:val="18"/>
          <w:szCs w:val="18"/>
        </w:rPr>
        <w:t xml:space="preserve"> essere in possesso della seguente </w:t>
      </w:r>
      <w:r w:rsidR="006B41A9" w:rsidRPr="006B41A9">
        <w:rPr>
          <w:rFonts w:cs="Arial"/>
          <w:sz w:val="18"/>
          <w:szCs w:val="18"/>
          <w:lang w:eastAsia="x-none"/>
        </w:rPr>
        <w:t xml:space="preserve">comprovata esperienza maturata nel settore del tutorato, consulenza e orientamento con particolare riferimento al contesto universitario, di cui all’art. 2, comma I, </w:t>
      </w:r>
      <w:proofErr w:type="spellStart"/>
      <w:r w:rsidR="006B41A9" w:rsidRPr="006B41A9">
        <w:rPr>
          <w:rFonts w:cs="Arial"/>
          <w:sz w:val="18"/>
          <w:szCs w:val="18"/>
          <w:lang w:eastAsia="x-none"/>
        </w:rPr>
        <w:t>lett</w:t>
      </w:r>
      <w:proofErr w:type="spellEnd"/>
      <w:r w:rsidR="006B41A9" w:rsidRPr="006B41A9">
        <w:rPr>
          <w:rFonts w:cs="Arial"/>
          <w:sz w:val="18"/>
          <w:szCs w:val="18"/>
          <w:lang w:eastAsia="x-none"/>
        </w:rPr>
        <w:t>. b) del bando</w:t>
      </w:r>
      <w:r w:rsidRPr="006B41A9">
        <w:rPr>
          <w:rFonts w:cs="Arial"/>
          <w:sz w:val="18"/>
          <w:szCs w:val="18"/>
        </w:rPr>
        <w:t>:</w:t>
      </w:r>
    </w:p>
    <w:bookmarkEnd w:id="0"/>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essere in possesso dei  seguenti titoli valutabili, ai sensi dell’art. 6 dell’avviso di selezione, che il/la candidato/a ritiene utile far valere ai fini della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non avere riportato condanne penali e non avere procedimenti penali pendenti ovvero (specificare le condanne riportate e i procedimenti penali pendenti)</w:t>
      </w:r>
      <w:r w:rsidRPr="00D60911">
        <w:rPr>
          <w:rStyle w:val="Rimandonotaapidipagina"/>
          <w:rFonts w:cs="Arial"/>
          <w:sz w:val="18"/>
          <w:szCs w:val="18"/>
        </w:rPr>
        <w:footnoteReference w:id="2"/>
      </w:r>
      <w:r w:rsidRPr="00D60911">
        <w:rPr>
          <w:rFonts w:cs="Arial"/>
          <w:sz w:val="18"/>
          <w:szCs w:val="18"/>
        </w:rPr>
        <w:t xml:space="preserve"> </w:t>
      </w:r>
    </w:p>
    <w:p w:rsidR="00A81F5B" w:rsidRPr="00D60911" w:rsidRDefault="00A81F5B" w:rsidP="00A81F5B">
      <w:pPr>
        <w:pStyle w:val="Corpodeltesto21"/>
        <w:tabs>
          <w:tab w:val="left" w:pos="180"/>
        </w:tabs>
        <w:ind w:left="142" w:right="-54"/>
        <w:rPr>
          <w:rFonts w:ascii="Arial" w:hAnsi="Arial" w:cs="Arial"/>
          <w:sz w:val="18"/>
          <w:szCs w:val="18"/>
        </w:rPr>
      </w:pPr>
      <w:r w:rsidRPr="00D60911">
        <w:rPr>
          <w:rFonts w:ascii="Arial" w:hAnsi="Arial" w:cs="Arial"/>
          <w:sz w:val="18"/>
          <w:szCs w:val="18"/>
        </w:rPr>
        <w:t>_____________________________________________________________________________________________;</w:t>
      </w:r>
    </w:p>
    <w:p w:rsidR="00A81F5B" w:rsidRPr="00D60911" w:rsidRDefault="00A81F5B" w:rsidP="00A81F5B">
      <w:pPr>
        <w:pStyle w:val="Corpodeltesto21"/>
        <w:tabs>
          <w:tab w:val="left" w:pos="180"/>
        </w:tabs>
        <w:ind w:left="142" w:right="-54"/>
        <w:rPr>
          <w:rFonts w:ascii="Arial" w:hAnsi="Arial" w:cs="Arial"/>
          <w:sz w:val="18"/>
          <w:szCs w:val="18"/>
        </w:rPr>
      </w:pPr>
    </w:p>
    <w:p w:rsidR="00A81F5B" w:rsidRPr="00D60911" w:rsidRDefault="00A81F5B" w:rsidP="00A81F5B">
      <w:pPr>
        <w:pStyle w:val="Corpodeltesto21"/>
        <w:numPr>
          <w:ilvl w:val="0"/>
          <w:numId w:val="17"/>
        </w:numPr>
        <w:tabs>
          <w:tab w:val="clear" w:pos="360"/>
          <w:tab w:val="left" w:pos="180"/>
          <w:tab w:val="num" w:pos="720"/>
        </w:tabs>
        <w:ind w:left="180" w:right="-54" w:hanging="180"/>
        <w:rPr>
          <w:rFonts w:ascii="Arial" w:hAnsi="Arial" w:cs="Arial"/>
          <w:sz w:val="18"/>
          <w:szCs w:val="18"/>
        </w:rPr>
      </w:pPr>
      <w:r w:rsidRPr="00D60911">
        <w:rPr>
          <w:rFonts w:ascii="Arial" w:hAnsi="Arial" w:cs="Arial"/>
          <w:sz w:val="18"/>
          <w:szCs w:val="18"/>
        </w:rPr>
        <w:t xml:space="preserve"> </w:t>
      </w:r>
      <w:proofErr w:type="gramStart"/>
      <w:r w:rsidRPr="00D60911">
        <w:rPr>
          <w:rFonts w:ascii="Arial" w:hAnsi="Arial" w:cs="Arial"/>
          <w:sz w:val="18"/>
          <w:szCs w:val="18"/>
        </w:rPr>
        <w:t>di</w:t>
      </w:r>
      <w:proofErr w:type="gramEnd"/>
      <w:r w:rsidRPr="00D60911">
        <w:rPr>
          <w:rFonts w:ascii="Arial" w:hAnsi="Arial" w:cs="Arial"/>
          <w:sz w:val="18"/>
          <w:szCs w:val="18"/>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A81F5B" w:rsidRPr="00D60911" w:rsidRDefault="00A81F5B" w:rsidP="00A81F5B">
      <w:pPr>
        <w:pStyle w:val="Corpodeltesto21"/>
        <w:tabs>
          <w:tab w:val="left" w:pos="180"/>
        </w:tabs>
        <w:ind w:left="180" w:right="-54"/>
        <w:rPr>
          <w:rFonts w:ascii="Arial" w:hAnsi="Arial" w:cs="Arial"/>
          <w:sz w:val="18"/>
          <w:szCs w:val="18"/>
        </w:rPr>
      </w:pPr>
    </w:p>
    <w:p w:rsidR="00A81F5B" w:rsidRPr="00D60911" w:rsidRDefault="00A81F5B" w:rsidP="00A81F5B">
      <w:pPr>
        <w:pStyle w:val="Corpodeltesto21"/>
        <w:numPr>
          <w:ilvl w:val="0"/>
          <w:numId w:val="17"/>
        </w:numPr>
        <w:tabs>
          <w:tab w:val="clear" w:pos="144"/>
          <w:tab w:val="clear" w:pos="360"/>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non avere un grado di parentela o affinità, fino al quarto grado compreso, con il Rettore, con il Direttore Generale o con un componente del Consiglio di Amministrazione dell’Università di Foggia;</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essere iscritto/a nelle liste elettorali del comune di: 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w:t>
      </w:r>
      <w:proofErr w:type="gramStart"/>
      <w:r w:rsidRPr="00D60911">
        <w:rPr>
          <w:rFonts w:cs="Arial"/>
          <w:sz w:val="18"/>
          <w:szCs w:val="18"/>
        </w:rPr>
        <w:t>ovvero</w:t>
      </w:r>
      <w:proofErr w:type="gramEnd"/>
      <w:r w:rsidRPr="00D60911">
        <w:rPr>
          <w:rFonts w:cs="Arial"/>
          <w:sz w:val="18"/>
          <w:szCs w:val="18"/>
        </w:rPr>
        <w:t xml:space="preserve"> di non essere iscritto per i seguenti motivi 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Style w:val="Corpodeltesto21"/>
        <w:tabs>
          <w:tab w:val="clear" w:pos="144"/>
          <w:tab w:val="left" w:pos="-567"/>
          <w:tab w:val="left" w:pos="10980"/>
        </w:tabs>
        <w:ind w:left="539" w:right="-54" w:hanging="359"/>
        <w:rPr>
          <w:rFonts w:ascii="Arial" w:hAnsi="Arial"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non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lastRenderedPageBreak/>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avere una buona conoscenza della lingua italiana;</w:t>
      </w:r>
    </w:p>
    <w:p w:rsidR="00A81F5B" w:rsidRPr="00D60911" w:rsidRDefault="00A81F5B" w:rsidP="00A81F5B">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candidati portatori di handicap, ai sensi della Legge 5.02.1992, n. 104</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D60911">
        <w:rPr>
          <w:rFonts w:cs="Arial"/>
          <w:sz w:val="18"/>
          <w:szCs w:val="18"/>
        </w:rPr>
        <w:t xml:space="preserve">- </w:t>
      </w:r>
      <w:r w:rsidRPr="00D60911">
        <w:rPr>
          <w:rFonts w:cs="Arial"/>
          <w:sz w:val="18"/>
          <w:szCs w:val="18"/>
        </w:rPr>
        <w:tab/>
        <w:t>di essere portatore del seguente handicap: 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avere, conseguentemente, necessità durante il colloquio: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del seguente ausilio ________________________________________________________________________;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di tempi aggiuntivi per lo svolgimento della prova;</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pStyle w:val="Testodelblocco"/>
        <w:numPr>
          <w:ilvl w:val="1"/>
          <w:numId w:val="23"/>
        </w:numPr>
        <w:tabs>
          <w:tab w:val="clear" w:pos="1440"/>
          <w:tab w:val="num" w:pos="426"/>
          <w:tab w:val="num" w:pos="2700"/>
        </w:tabs>
        <w:ind w:left="2700" w:right="-54" w:hanging="2700"/>
        <w:rPr>
          <w:sz w:val="18"/>
          <w:szCs w:val="18"/>
        </w:rPr>
      </w:pPr>
      <w:proofErr w:type="gramStart"/>
      <w:r w:rsidRPr="00D60911">
        <w:rPr>
          <w:sz w:val="18"/>
          <w:szCs w:val="18"/>
        </w:rPr>
        <w:t>di</w:t>
      </w:r>
      <w:proofErr w:type="gramEnd"/>
      <w:r w:rsidRPr="00D60911">
        <w:rPr>
          <w:sz w:val="18"/>
          <w:szCs w:val="18"/>
        </w:rPr>
        <w:t xml:space="preserve"> non essere lavoratore dipendente presso altra Pubblica Amministrazione;</w:t>
      </w:r>
    </w:p>
    <w:p w:rsidR="00A81F5B" w:rsidRPr="00D60911" w:rsidRDefault="00A81F5B" w:rsidP="00A81F5B">
      <w:pPr>
        <w:pStyle w:val="Testodelblocco"/>
        <w:ind w:left="2700" w:right="-54" w:firstLine="0"/>
        <w:rPr>
          <w:sz w:val="18"/>
          <w:szCs w:val="18"/>
        </w:rPr>
      </w:pPr>
    </w:p>
    <w:p w:rsidR="00A81F5B" w:rsidRPr="00D60911" w:rsidRDefault="00A81F5B" w:rsidP="00A81F5B">
      <w:pPr>
        <w:pStyle w:val="Testodelblocco"/>
        <w:numPr>
          <w:ilvl w:val="1"/>
          <w:numId w:val="23"/>
        </w:numPr>
        <w:tabs>
          <w:tab w:val="clear" w:pos="1440"/>
          <w:tab w:val="num" w:pos="426"/>
          <w:tab w:val="num" w:pos="2700"/>
        </w:tabs>
        <w:ind w:left="426" w:right="-54" w:hanging="426"/>
        <w:rPr>
          <w:sz w:val="18"/>
          <w:szCs w:val="18"/>
        </w:rPr>
      </w:pPr>
      <w:proofErr w:type="gramStart"/>
      <w:r w:rsidRPr="00D60911">
        <w:rPr>
          <w:sz w:val="18"/>
          <w:szCs w:val="18"/>
        </w:rPr>
        <w:t>di</w:t>
      </w:r>
      <w:proofErr w:type="gramEnd"/>
      <w:r w:rsidRPr="00D60911">
        <w:rPr>
          <w:sz w:val="18"/>
          <w:szCs w:val="18"/>
        </w:rPr>
        <w:t xml:space="preserve"> essere lavoratore dipendente presso la seguente Pubblica Amministrazione</w:t>
      </w:r>
      <w:r w:rsidRPr="00D60911">
        <w:rPr>
          <w:rStyle w:val="Rimandonotaapidipagina"/>
          <w:sz w:val="18"/>
          <w:szCs w:val="18"/>
        </w:rPr>
        <w:footnoteReference w:id="3"/>
      </w:r>
      <w:r w:rsidRPr="00D60911">
        <w:rPr>
          <w:sz w:val="18"/>
          <w:szCs w:val="18"/>
        </w:rPr>
        <w:t>:</w:t>
      </w:r>
    </w:p>
    <w:p w:rsidR="00A81F5B" w:rsidRPr="00D60911" w:rsidRDefault="00A81F5B" w:rsidP="00A81F5B">
      <w:pPr>
        <w:pStyle w:val="Pidipagina"/>
        <w:tabs>
          <w:tab w:val="left" w:pos="708"/>
        </w:tabs>
        <w:spacing w:line="240" w:lineRule="auto"/>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Ente _________________________________________________________________________________ Sede in</w:t>
      </w: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________________________ </w:t>
      </w:r>
      <w:proofErr w:type="spellStart"/>
      <w:r w:rsidRPr="00D60911">
        <w:rPr>
          <w:rFonts w:cs="Arial"/>
          <w:sz w:val="18"/>
          <w:szCs w:val="18"/>
        </w:rPr>
        <w:t>Prov</w:t>
      </w:r>
      <w:proofErr w:type="spellEnd"/>
      <w:r w:rsidRPr="00D60911">
        <w:rPr>
          <w:rFonts w:cs="Arial"/>
          <w:sz w:val="18"/>
          <w:szCs w:val="18"/>
        </w:rPr>
        <w:t>. _________ Via ______________________________________________</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proofErr w:type="gramStart"/>
      <w:r w:rsidRPr="00D60911">
        <w:rPr>
          <w:rFonts w:cs="Arial"/>
          <w:sz w:val="18"/>
          <w:szCs w:val="18"/>
        </w:rPr>
        <w:t>e</w:t>
      </w:r>
      <w:proofErr w:type="gramEnd"/>
      <w:r w:rsidRPr="00D60911">
        <w:rPr>
          <w:rFonts w:cs="Arial"/>
          <w:sz w:val="18"/>
          <w:szCs w:val="18"/>
        </w:rPr>
        <w:t xml:space="preserve"> di aver ottenuto il nulla osta allo svolgimento dell’incarico con provvedimento ________________________________________________________ (indicare gli estremi del provvedimento);</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D60911">
        <w:rPr>
          <w:rFonts w:cs="Arial"/>
          <w:i/>
          <w:sz w:val="18"/>
          <w:szCs w:val="18"/>
        </w:rPr>
        <w:t>(</w:t>
      </w:r>
      <w:proofErr w:type="gramStart"/>
      <w:r w:rsidRPr="00D60911">
        <w:rPr>
          <w:rFonts w:cs="Arial"/>
          <w:i/>
          <w:sz w:val="18"/>
          <w:szCs w:val="18"/>
        </w:rPr>
        <w:t>ovvero</w:t>
      </w:r>
      <w:proofErr w:type="gramEnd"/>
      <w:r w:rsidRPr="00D60911">
        <w:rPr>
          <w:rFonts w:cs="Arial"/>
          <w:i/>
          <w:sz w:val="18"/>
          <w:szCs w:val="18"/>
        </w:rPr>
        <w:t>)</w:t>
      </w: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 presentato la richiesta di autorizzazione di cui allega copia;</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18"/>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proofErr w:type="gramStart"/>
      <w:r w:rsidRPr="00D60911">
        <w:rPr>
          <w:rFonts w:cs="Arial"/>
          <w:sz w:val="18"/>
          <w:szCs w:val="18"/>
        </w:rPr>
        <w:t>di</w:t>
      </w:r>
      <w:proofErr w:type="gramEnd"/>
      <w:r w:rsidRPr="00D60911">
        <w:rPr>
          <w:rFonts w:cs="Arial"/>
          <w:sz w:val="18"/>
          <w:szCs w:val="18"/>
        </w:rPr>
        <w:t xml:space="preserve"> comunicare il seguente recapito a cui indirizzare le comunicazioni relative alla selezione:</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Provincia</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gramStart"/>
            <w:r w:rsidRPr="00D60911">
              <w:rPr>
                <w:rFonts w:cs="Arial"/>
                <w:sz w:val="18"/>
                <w:szCs w:val="18"/>
              </w:rPr>
              <w:t>e-mail</w:t>
            </w:r>
            <w:proofErr w:type="gram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Tel.</w:t>
            </w:r>
          </w:p>
        </w:tc>
      </w:tr>
      <w:tr w:rsidR="00A81F5B" w:rsidRPr="00D60911" w:rsidTr="00C43E4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(Eventuale) c/o</w:t>
            </w:r>
          </w:p>
        </w:tc>
      </w:tr>
    </w:tbl>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A corredo delle presente domanda, si allega la seguente documentazione:</w:t>
      </w:r>
    </w:p>
    <w:p w:rsidR="00A81F5B" w:rsidRPr="00D60911" w:rsidRDefault="00A81F5B" w:rsidP="00A81F5B">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roofErr w:type="gramStart"/>
      <w:r w:rsidRPr="00D60911">
        <w:rPr>
          <w:rFonts w:cs="Arial"/>
          <w:sz w:val="18"/>
          <w:szCs w:val="18"/>
        </w:rPr>
        <w:t>fotocopia</w:t>
      </w:r>
      <w:proofErr w:type="gramEnd"/>
      <w:r w:rsidRPr="00D60911">
        <w:rPr>
          <w:rFonts w:cs="Arial"/>
          <w:sz w:val="18"/>
          <w:szCs w:val="18"/>
        </w:rPr>
        <w:t xml:space="preserve"> del codice fiscale e del seguente documento di riconoscimento ___________________________________, rilasciato </w:t>
      </w:r>
      <w:proofErr w:type="spellStart"/>
      <w:r w:rsidRPr="00D60911">
        <w:rPr>
          <w:rFonts w:cs="Arial"/>
          <w:sz w:val="18"/>
          <w:szCs w:val="18"/>
        </w:rPr>
        <w:t>da _________________________ il</w:t>
      </w:r>
      <w:proofErr w:type="spellEnd"/>
      <w:r w:rsidRPr="00D60911">
        <w:rPr>
          <w:rFonts w:cs="Arial"/>
          <w:sz w:val="18"/>
          <w:szCs w:val="18"/>
        </w:rPr>
        <w:t xml:space="preserve"> _____________________;</w:t>
      </w:r>
    </w:p>
    <w:p w:rsidR="00A81F5B" w:rsidRPr="00D60911" w:rsidRDefault="00A81F5B" w:rsidP="00A81F5B">
      <w:pPr>
        <w:pStyle w:val="Testonormale"/>
        <w:numPr>
          <w:ilvl w:val="0"/>
          <w:numId w:val="31"/>
        </w:numPr>
        <w:jc w:val="both"/>
        <w:rPr>
          <w:rFonts w:ascii="Arial" w:hAnsi="Arial" w:cs="Arial"/>
          <w:color w:val="000000"/>
          <w:sz w:val="18"/>
          <w:szCs w:val="18"/>
        </w:rPr>
      </w:pPr>
      <w:proofErr w:type="gramStart"/>
      <w:r w:rsidRPr="00D60911">
        <w:rPr>
          <w:rFonts w:ascii="Arial" w:hAnsi="Arial" w:cs="Arial"/>
          <w:color w:val="000000"/>
          <w:sz w:val="18"/>
          <w:szCs w:val="18"/>
        </w:rPr>
        <w:t>il</w:t>
      </w:r>
      <w:proofErr w:type="gramEnd"/>
      <w:r w:rsidRPr="00D60911">
        <w:rPr>
          <w:rFonts w:ascii="Arial" w:hAnsi="Arial" w:cs="Arial"/>
          <w:color w:val="000000"/>
          <w:sz w:val="18"/>
          <w:szCs w:val="18"/>
        </w:rPr>
        <w:t xml:space="preserve">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per</w:t>
      </w:r>
      <w:proofErr w:type="gramEnd"/>
      <w:r w:rsidRPr="00D60911">
        <w:rPr>
          <w:rFonts w:ascii="Arial" w:hAnsi="Arial" w:cs="Arial"/>
          <w:sz w:val="18"/>
          <w:szCs w:val="18"/>
        </w:rPr>
        <w:t xml:space="preserve"> i dipendenti di pubbliche amministrazioni, l’autorizzazione rilasciata dall’amministrazione di appartenenza o, in mancanza, copia della richiesta presentata;</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lastRenderedPageBreak/>
        <w:t>l’informativa</w:t>
      </w:r>
      <w:proofErr w:type="gramEnd"/>
      <w:r w:rsidRPr="00D60911">
        <w:rPr>
          <w:rFonts w:ascii="Arial" w:hAnsi="Arial" w:cs="Arial"/>
          <w:sz w:val="18"/>
          <w:szCs w:val="18"/>
        </w:rPr>
        <w:t xml:space="preserve"> e l’autorizzazione al trattamento dei dati, la cui sottoscrizione risulta necessaria al fine di dare corso alla richiesta di partecipazione alla presente selezione (Allegato B).</w:t>
      </w:r>
    </w:p>
    <w:p w:rsidR="00A81F5B" w:rsidRPr="00D60911" w:rsidRDefault="00A81F5B" w:rsidP="00A81F5B">
      <w:pPr>
        <w:pStyle w:val="Testonormale"/>
        <w:ind w:left="720"/>
        <w:jc w:val="both"/>
        <w:rPr>
          <w:rFonts w:ascii="Arial" w:hAnsi="Arial" w:cs="Arial"/>
          <w:color w:val="000000"/>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 xml:space="preserve">Data, ________________________      </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D60911" w:rsidRPr="005239A9" w:rsidRDefault="00D60911"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A81F5B" w:rsidRPr="005239A9" w:rsidTr="00C43E49">
        <w:trPr>
          <w:jc w:val="right"/>
        </w:trPr>
        <w:tc>
          <w:tcPr>
            <w:tcW w:w="3665" w:type="dxa"/>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A81F5B" w:rsidRPr="005239A9" w:rsidTr="00C43E49">
        <w:trPr>
          <w:jc w:val="right"/>
        </w:trPr>
        <w:tc>
          <w:tcPr>
            <w:tcW w:w="3665" w:type="dxa"/>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89" w:rsidRDefault="00835889">
      <w:r>
        <w:separator/>
      </w:r>
    </w:p>
  </w:endnote>
  <w:endnote w:type="continuationSeparator" w:id="0">
    <w:p w:rsidR="00835889" w:rsidRDefault="0083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89" w:rsidRDefault="00835889">
      <w:r>
        <w:separator/>
      </w:r>
    </w:p>
  </w:footnote>
  <w:footnote w:type="continuationSeparator" w:id="0">
    <w:p w:rsidR="00835889" w:rsidRDefault="0083588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A81F5B" w:rsidRPr="005E18D0" w:rsidRDefault="00A81F5B" w:rsidP="00A81F5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A81F5B" w:rsidRDefault="00A81F5B" w:rsidP="00A81F5B">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5E18D0">
        <w:rPr>
          <w:rFonts w:ascii="Arial" w:hAnsi="Arial" w:cs="Arial"/>
          <w:sz w:val="12"/>
          <w:szCs w:val="12"/>
        </w:rPr>
        <w:t>a)-</w:t>
      </w:r>
      <w:proofErr w:type="gramEnd"/>
      <w:r w:rsidRPr="005E18D0">
        <w:rPr>
          <w:rFonts w:ascii="Arial" w:hAnsi="Arial" w:cs="Arial"/>
          <w:sz w:val="12"/>
          <w:szCs w:val="12"/>
        </w:rPr>
        <w:t>b)-c)-d)-e)-f).</w:t>
      </w:r>
    </w:p>
  </w:footnote>
  <w:footnote w:id="4">
    <w:p w:rsidR="00A81F5B" w:rsidRPr="001E713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A81F5B" w:rsidRDefault="00A81F5B" w:rsidP="00A81F5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F236772"/>
    <w:multiLevelType w:val="hybridMultilevel"/>
    <w:tmpl w:val="80B2D43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6"/>
  </w:num>
  <w:num w:numId="12">
    <w:abstractNumId w:val="19"/>
  </w:num>
  <w:num w:numId="13">
    <w:abstractNumId w:val="23"/>
  </w:num>
  <w:num w:numId="14">
    <w:abstractNumId w:val="8"/>
  </w:num>
  <w:num w:numId="15">
    <w:abstractNumId w:val="20"/>
  </w:num>
  <w:num w:numId="16">
    <w:abstractNumId w:val="16"/>
  </w:num>
  <w:num w:numId="17">
    <w:abstractNumId w:val="12"/>
  </w:num>
  <w:num w:numId="18">
    <w:abstractNumId w:val="13"/>
  </w:num>
  <w:num w:numId="19">
    <w:abstractNumId w:val="20"/>
  </w:num>
  <w:num w:numId="20">
    <w:abstractNumId w:val="17"/>
  </w:num>
  <w:num w:numId="21">
    <w:abstractNumId w:val="22"/>
  </w:num>
  <w:num w:numId="22">
    <w:abstractNumId w:val="27"/>
  </w:num>
  <w:num w:numId="23">
    <w:abstractNumId w:val="0"/>
  </w:num>
  <w:num w:numId="24">
    <w:abstractNumId w:val="28"/>
  </w:num>
  <w:num w:numId="25">
    <w:abstractNumId w:val="25"/>
  </w:num>
  <w:num w:numId="26">
    <w:abstractNumId w:val="2"/>
  </w:num>
  <w:num w:numId="27">
    <w:abstractNumId w:val="0"/>
  </w:num>
  <w:num w:numId="28">
    <w:abstractNumId w:val="12"/>
  </w:num>
  <w:num w:numId="29">
    <w:abstractNumId w:val="14"/>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A1BB3"/>
    <w:rsid w:val="000B2F32"/>
    <w:rsid w:val="000B37B6"/>
    <w:rsid w:val="000B6B78"/>
    <w:rsid w:val="000E4E33"/>
    <w:rsid w:val="000F675B"/>
    <w:rsid w:val="000F7CF1"/>
    <w:rsid w:val="001276F9"/>
    <w:rsid w:val="00173342"/>
    <w:rsid w:val="0017579D"/>
    <w:rsid w:val="0017640C"/>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31BEB"/>
    <w:rsid w:val="00442AD0"/>
    <w:rsid w:val="004471CF"/>
    <w:rsid w:val="00451AD5"/>
    <w:rsid w:val="00452F9A"/>
    <w:rsid w:val="00460A60"/>
    <w:rsid w:val="00473B35"/>
    <w:rsid w:val="004901A8"/>
    <w:rsid w:val="00493E03"/>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B41A9"/>
    <w:rsid w:val="006D220D"/>
    <w:rsid w:val="006E1D59"/>
    <w:rsid w:val="006E3D77"/>
    <w:rsid w:val="00706C4D"/>
    <w:rsid w:val="00743928"/>
    <w:rsid w:val="00753B09"/>
    <w:rsid w:val="00771B52"/>
    <w:rsid w:val="007A2C29"/>
    <w:rsid w:val="007A3598"/>
    <w:rsid w:val="007A5952"/>
    <w:rsid w:val="007B13C8"/>
    <w:rsid w:val="007B4CA3"/>
    <w:rsid w:val="007F54F7"/>
    <w:rsid w:val="007F62E4"/>
    <w:rsid w:val="00805B43"/>
    <w:rsid w:val="0080712C"/>
    <w:rsid w:val="00811150"/>
    <w:rsid w:val="00830E61"/>
    <w:rsid w:val="00835889"/>
    <w:rsid w:val="008561F2"/>
    <w:rsid w:val="00860F1B"/>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77996"/>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1205"/>
    <w:rsid w:val="00A760C7"/>
    <w:rsid w:val="00A81F5B"/>
    <w:rsid w:val="00A846CD"/>
    <w:rsid w:val="00AE772B"/>
    <w:rsid w:val="00B0012A"/>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60911"/>
    <w:rsid w:val="00D84AC9"/>
    <w:rsid w:val="00D86BDB"/>
    <w:rsid w:val="00D97D57"/>
    <w:rsid w:val="00DC4235"/>
    <w:rsid w:val="00DC58D1"/>
    <w:rsid w:val="00DE2F9A"/>
    <w:rsid w:val="00DE710A"/>
    <w:rsid w:val="00DF1CDB"/>
    <w:rsid w:val="00E01434"/>
    <w:rsid w:val="00E30476"/>
    <w:rsid w:val="00E87D38"/>
    <w:rsid w:val="00E975B9"/>
    <w:rsid w:val="00EC774B"/>
    <w:rsid w:val="00ED4AC2"/>
    <w:rsid w:val="00ED5CAC"/>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 w:type="paragraph" w:customStyle="1" w:styleId="Corpodeltesto22">
    <w:name w:val="Corpo del testo 22"/>
    <w:basedOn w:val="Normale"/>
    <w:rsid w:val="00D609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A079-3175-47FF-8AEA-B9599581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1008</Words>
  <Characters>5748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6743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Roberta Colecchia</cp:lastModifiedBy>
  <cp:revision>10</cp:revision>
  <cp:lastPrinted>2013-06-07T09:03:00Z</cp:lastPrinted>
  <dcterms:created xsi:type="dcterms:W3CDTF">2020-12-14T11:11:00Z</dcterms:created>
  <dcterms:modified xsi:type="dcterms:W3CDTF">2023-04-05T13:25:00Z</dcterms:modified>
</cp:coreProperties>
</file>