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4243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7615F33B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14:paraId="4321180B" w14:textId="77777777"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14:paraId="67A43057" w14:textId="79997CD3" w:rsidR="00AD57DB" w:rsidRPr="0096102F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A7709A" w:rsidRPr="00AF4FE1">
        <w:rPr>
          <w:sz w:val="19"/>
          <w:szCs w:val="19"/>
        </w:rPr>
        <w:t xml:space="preserve">procedura selettiva pubblica, </w:t>
      </w:r>
      <w:r w:rsidR="00FD5148" w:rsidRPr="00FD5148">
        <w:rPr>
          <w:sz w:val="19"/>
          <w:szCs w:val="19"/>
        </w:rPr>
        <w:t xml:space="preserve">riservata a studiosi ed esperti esterni all’Università di Foggia per la copertura degli insegnamenti </w:t>
      </w:r>
      <w:r w:rsidR="00A42297">
        <w:rPr>
          <w:sz w:val="19"/>
          <w:szCs w:val="19"/>
        </w:rPr>
        <w:t xml:space="preserve">e laboratori </w:t>
      </w:r>
      <w:r w:rsidR="00FD5148" w:rsidRPr="00FD5148">
        <w:rPr>
          <w:sz w:val="19"/>
          <w:szCs w:val="19"/>
        </w:rPr>
        <w:t>nell’ambito del Master</w:t>
      </w:r>
      <w:r w:rsidR="00A42297">
        <w:rPr>
          <w:sz w:val="19"/>
          <w:szCs w:val="19"/>
        </w:rPr>
        <w:t xml:space="preserve"> </w:t>
      </w:r>
      <w:r w:rsidR="0096102F" w:rsidRPr="0096102F">
        <w:rPr>
          <w:sz w:val="19"/>
          <w:szCs w:val="19"/>
          <w:lang w:val="it-IT"/>
        </w:rPr>
        <w:t>di II livello Corso di perfezionamento e aggiornamento professionale in “</w:t>
      </w:r>
      <w:r w:rsidR="0096102F" w:rsidRPr="0096102F">
        <w:rPr>
          <w:bCs/>
          <w:sz w:val="19"/>
          <w:szCs w:val="19"/>
          <w:lang w:val="it-IT"/>
        </w:rPr>
        <w:t>Psicologia scolastica e del benessere</w:t>
      </w:r>
      <w:r w:rsidR="0096102F" w:rsidRPr="0096102F">
        <w:rPr>
          <w:sz w:val="19"/>
          <w:szCs w:val="19"/>
          <w:lang w:val="it-IT"/>
        </w:rPr>
        <w:t>”</w:t>
      </w:r>
      <w:r w:rsidR="00FD5148" w:rsidRPr="0096102F">
        <w:rPr>
          <w:sz w:val="19"/>
          <w:szCs w:val="19"/>
        </w:rPr>
        <w:t xml:space="preserve"> a.a. 202</w:t>
      </w:r>
      <w:r w:rsidR="00CD54AB">
        <w:rPr>
          <w:sz w:val="19"/>
          <w:szCs w:val="19"/>
        </w:rPr>
        <w:t>2</w:t>
      </w:r>
      <w:r w:rsidR="00FD5148" w:rsidRPr="0096102F">
        <w:rPr>
          <w:sz w:val="19"/>
          <w:szCs w:val="19"/>
        </w:rPr>
        <w:t>/202</w:t>
      </w:r>
      <w:r w:rsidR="00CD54AB">
        <w:rPr>
          <w:sz w:val="19"/>
          <w:szCs w:val="19"/>
        </w:rPr>
        <w:t>3</w:t>
      </w:r>
      <w:r w:rsidR="003C6936" w:rsidRPr="0096102F">
        <w:rPr>
          <w:sz w:val="19"/>
          <w:szCs w:val="19"/>
        </w:rPr>
        <w:t xml:space="preserve">, </w:t>
      </w:r>
      <w:r w:rsidR="00EB5FAC" w:rsidRPr="0096102F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14:paraId="20DF6B59" w14:textId="77777777"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14:paraId="362604D5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14:paraId="6B942E80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14:paraId="2EC8DD83" w14:textId="77777777"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14:paraId="6AE6AB8D" w14:textId="56CB7305"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</w:t>
      </w:r>
      <w:r w:rsidR="00DC02B8">
        <w:rPr>
          <w:rFonts w:eastAsia="Times New Roman"/>
          <w:sz w:val="19"/>
          <w:szCs w:val="19"/>
          <w:lang w:val="it-IT" w:eastAsia="it-IT" w:bidi="ar-SA"/>
        </w:rPr>
        <w:t>Decano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Prof.</w:t>
      </w:r>
      <w:r w:rsidR="00DC02B8">
        <w:rPr>
          <w:rFonts w:eastAsia="Times New Roman"/>
          <w:sz w:val="19"/>
          <w:szCs w:val="19"/>
          <w:lang w:val="it-IT" w:eastAsia="it-IT" w:bidi="ar-SA"/>
        </w:rPr>
        <w:t>ssa Lucia Maddalena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14:paraId="2E502C92" w14:textId="77777777"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14:paraId="54CAA9B1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7DDCBE2B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14:paraId="187873C8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FFE7262" w14:textId="77777777"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3F76F251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14:paraId="513AE9A9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14:paraId="5C22E93C" w14:textId="273CE5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dalla normativa vigente a carico dell’Università di Foggia;</w:t>
      </w:r>
    </w:p>
    <w:p w14:paraId="425A91C4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2796E66B" w14:textId="77777777"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14:paraId="63126505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BA5BF7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2F66E2D5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14:paraId="1918BF87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65784FB8" w14:textId="77777777"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14:paraId="53973017" w14:textId="77777777"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14:paraId="6A1CD1EC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14:paraId="6EAE3654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14:paraId="2C672E6D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14:paraId="0D6CD375" w14:textId="77777777"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14:paraId="22F8EA66" w14:textId="77777777"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14:paraId="42451C0D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14:paraId="7052061F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15C1C694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45EBE439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059F2AFD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14:paraId="4640DBF0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41427096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14:paraId="2CE601A3" w14:textId="77777777"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14:paraId="0ED98736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14:paraId="4A24D08C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016171F7" w14:textId="77777777"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14:paraId="125DC1D0" w14:textId="77777777"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14:paraId="31E0FB11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14:paraId="1F0C8A7D" w14:textId="77777777"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14:paraId="3F29AE4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14:paraId="3D106360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14:paraId="38C1403A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14:paraId="68C9CF8D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14:paraId="212C564D" w14:textId="77777777"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14:paraId="3CF78809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14:paraId="7F2AA6B8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224ADECD" w14:textId="77777777"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14:paraId="2D521EFD" w14:textId="77777777"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14:paraId="427B927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14:paraId="19AE04A5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43F4F0A1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14:paraId="26C01D4B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33080B1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14:paraId="66C5D3D9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14:paraId="4E5D2BF5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76C4712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14:paraId="3FEF5B0D" w14:textId="77777777"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14:paraId="5C84CF92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6E1C09AD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14:paraId="44AC126E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14:paraId="184BE50C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14:paraId="329EC418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0FD5922E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0F55B0CD" w14:textId="77777777"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14:paraId="656C63E4" w14:textId="77777777" w:rsidR="00722A5A" w:rsidRPr="003E0541" w:rsidRDefault="00722A5A" w:rsidP="00722A5A">
      <w:pPr>
        <w:jc w:val="both"/>
        <w:rPr>
          <w:sz w:val="19"/>
          <w:szCs w:val="19"/>
        </w:rPr>
      </w:pPr>
    </w:p>
    <w:p w14:paraId="0A40FD3F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7A3FFE13" w14:textId="77777777"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B6AA" w14:textId="77777777" w:rsidR="008758E1" w:rsidRDefault="008758E1" w:rsidP="00655C91">
      <w:pPr>
        <w:spacing w:line="240" w:lineRule="auto"/>
      </w:pPr>
      <w:r>
        <w:separator/>
      </w:r>
    </w:p>
  </w:endnote>
  <w:endnote w:type="continuationSeparator" w:id="0">
    <w:p w14:paraId="03CEBFE8" w14:textId="77777777" w:rsidR="008758E1" w:rsidRDefault="008758E1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94C0" w14:textId="77777777" w:rsidR="009C244D" w:rsidRDefault="009C24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F58A" w14:textId="77777777" w:rsidR="007D04E2" w:rsidRDefault="007D04E2" w:rsidP="007D04E2">
    <w:pPr>
      <w:pStyle w:val="INFOBasso"/>
    </w:pPr>
    <w:r>
      <w:t>Palazzo Ateneo</w:t>
    </w:r>
  </w:p>
  <w:p w14:paraId="4810817B" w14:textId="77777777"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346EED" wp14:editId="73902E18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5512A" w14:textId="77777777"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6102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6102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1346EE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" filled="f" stroked="f" strokeweight=".5pt">
              <v:textbox inset="0,0,0,0">
                <w:txbxContent>
                  <w:p w14:paraId="7D45512A" w14:textId="77777777"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96102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96102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14:paraId="3C441710" w14:textId="77777777" w:rsidR="001A1886" w:rsidRDefault="007D04E2" w:rsidP="007D04E2">
    <w:pPr>
      <w:pStyle w:val="INFOBasso"/>
    </w:pPr>
    <w:r>
      <w:t>Telefono: +39 0881 338 394</w:t>
    </w:r>
  </w:p>
  <w:p w14:paraId="1B359050" w14:textId="77777777"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14:paraId="70EE1C2F" w14:textId="77777777"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14:paraId="79BC3015" w14:textId="77777777"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14:paraId="438D7CF5" w14:textId="77777777"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14:paraId="25FF8910" w14:textId="77777777" w:rsidR="00104119" w:rsidRDefault="00104119" w:rsidP="007D04E2">
    <w:pPr>
      <w:pStyle w:val="INFOBasso"/>
    </w:pPr>
  </w:p>
  <w:p w14:paraId="5739FE48" w14:textId="77777777" w:rsidR="00104119" w:rsidRDefault="00104119" w:rsidP="007D04E2">
    <w:pPr>
      <w:pStyle w:val="INFOBasso"/>
    </w:pPr>
  </w:p>
  <w:p w14:paraId="66DCF755" w14:textId="77777777" w:rsidR="00104119" w:rsidRDefault="00104119" w:rsidP="007D04E2">
    <w:pPr>
      <w:pStyle w:val="INFOBasso"/>
    </w:pPr>
  </w:p>
  <w:p w14:paraId="4609564A" w14:textId="77777777"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1F2A" w14:textId="77777777" w:rsidR="009C244D" w:rsidRDefault="009C2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B6BE" w14:textId="77777777" w:rsidR="008758E1" w:rsidRDefault="008758E1" w:rsidP="00655C91">
      <w:pPr>
        <w:spacing w:line="240" w:lineRule="auto"/>
      </w:pPr>
      <w:r>
        <w:separator/>
      </w:r>
    </w:p>
  </w:footnote>
  <w:footnote w:type="continuationSeparator" w:id="0">
    <w:p w14:paraId="74ABDE08" w14:textId="77777777" w:rsidR="008758E1" w:rsidRDefault="008758E1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AA33" w14:textId="77777777" w:rsidR="009C244D" w:rsidRDefault="009C24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E14C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35C80038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54BD357D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79B9F1BF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EC6C7E" wp14:editId="550AFA62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2B43073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14:paraId="6D7C1775" w14:textId="77777777"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9C244D">
      <w:rPr>
        <w:rFonts w:cs="Arial"/>
        <w:sz w:val="20"/>
        <w:lang w:eastAsia="it-IT"/>
      </w:rPr>
      <w:t>1</w:t>
    </w:r>
  </w:p>
  <w:p w14:paraId="4C9CD312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375A4536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1D1E0322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C9AD" w14:textId="77777777" w:rsidR="009C244D" w:rsidRDefault="009C2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52283"/>
    <w:rsid w:val="001715EE"/>
    <w:rsid w:val="00193586"/>
    <w:rsid w:val="001A1886"/>
    <w:rsid w:val="001E08B6"/>
    <w:rsid w:val="001E2896"/>
    <w:rsid w:val="001E49DF"/>
    <w:rsid w:val="00240DF0"/>
    <w:rsid w:val="002568B5"/>
    <w:rsid w:val="00277228"/>
    <w:rsid w:val="002C2279"/>
    <w:rsid w:val="002C76EE"/>
    <w:rsid w:val="002D1B75"/>
    <w:rsid w:val="002D3274"/>
    <w:rsid w:val="00326BCA"/>
    <w:rsid w:val="00361EA2"/>
    <w:rsid w:val="003A0460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73E2B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46A3D"/>
    <w:rsid w:val="00847D29"/>
    <w:rsid w:val="0085168E"/>
    <w:rsid w:val="008758E1"/>
    <w:rsid w:val="008B3859"/>
    <w:rsid w:val="008C7D8D"/>
    <w:rsid w:val="008D2863"/>
    <w:rsid w:val="008E7654"/>
    <w:rsid w:val="009053F2"/>
    <w:rsid w:val="00922102"/>
    <w:rsid w:val="00937C93"/>
    <w:rsid w:val="00946C78"/>
    <w:rsid w:val="0096102F"/>
    <w:rsid w:val="00980761"/>
    <w:rsid w:val="00983F3B"/>
    <w:rsid w:val="009C244D"/>
    <w:rsid w:val="009F75F4"/>
    <w:rsid w:val="00A42297"/>
    <w:rsid w:val="00A636B5"/>
    <w:rsid w:val="00A7709A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16E0F"/>
    <w:rsid w:val="00C47F88"/>
    <w:rsid w:val="00C561F3"/>
    <w:rsid w:val="00C920A9"/>
    <w:rsid w:val="00CC1A22"/>
    <w:rsid w:val="00CC1F43"/>
    <w:rsid w:val="00CD234B"/>
    <w:rsid w:val="00CD54AB"/>
    <w:rsid w:val="00D00E63"/>
    <w:rsid w:val="00D06B1F"/>
    <w:rsid w:val="00D15044"/>
    <w:rsid w:val="00D34F9D"/>
    <w:rsid w:val="00D57978"/>
    <w:rsid w:val="00D9795B"/>
    <w:rsid w:val="00DB5D27"/>
    <w:rsid w:val="00DC02B8"/>
    <w:rsid w:val="00DE093E"/>
    <w:rsid w:val="00DF21F5"/>
    <w:rsid w:val="00E04BD5"/>
    <w:rsid w:val="00E33081"/>
    <w:rsid w:val="00E37203"/>
    <w:rsid w:val="00E6600D"/>
    <w:rsid w:val="00E847FE"/>
    <w:rsid w:val="00E9297A"/>
    <w:rsid w:val="00EB0C56"/>
    <w:rsid w:val="00EB5FAC"/>
    <w:rsid w:val="00EF4EA3"/>
    <w:rsid w:val="00F72308"/>
    <w:rsid w:val="00FD514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6A888"/>
  <w15:docId w15:val="{ADA9B502-EEDC-469E-9640-41E218F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4AB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4AB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54AB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3</cp:revision>
  <cp:lastPrinted>2020-12-22T08:14:00Z</cp:lastPrinted>
  <dcterms:created xsi:type="dcterms:W3CDTF">2023-02-02T17:20:00Z</dcterms:created>
  <dcterms:modified xsi:type="dcterms:W3CDTF">2023-02-03T15:07:00Z</dcterms:modified>
  <dc:language>it-IT</dc:language>
</cp:coreProperties>
</file>