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del Regolamento europeo (UE) 2016/679 (di seguito GDPR), e in relazione ai dati personali di cui </w:t>
      </w:r>
      <w:r w:rsidR="00E55647">
        <w:rPr>
          <w:rFonts w:eastAsia="Times New Roman"/>
          <w:sz w:val="19"/>
          <w:szCs w:val="19"/>
          <w:lang w:val="it-IT" w:eastAsia="it-IT" w:bidi="ar-SA"/>
        </w:rPr>
        <w:t>il Servizio Amministrazione e Contabilità dei Dipartimenti di Area Medica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E55647">
        <w:rPr>
          <w:rFonts w:eastAsia="Times New Roman"/>
          <w:sz w:val="19"/>
          <w:szCs w:val="19"/>
          <w:lang w:val="it-IT" w:eastAsia="it-IT" w:bidi="ar-SA"/>
        </w:rPr>
        <w:t>7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proofErr w:type="spellStart"/>
      <w:r w:rsidR="00F86393">
        <w:rPr>
          <w:sz w:val="19"/>
          <w:szCs w:val="19"/>
        </w:rPr>
        <w:t>prot</w:t>
      </w:r>
      <w:proofErr w:type="spellEnd"/>
      <w:r w:rsidR="00F86393">
        <w:rPr>
          <w:sz w:val="19"/>
          <w:szCs w:val="19"/>
        </w:rPr>
        <w:t>. n.________ VII/1 – Rep:_______ del _____________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  <w:bookmarkStart w:id="0" w:name="_GoBack"/>
      <w:bookmarkEnd w:id="0"/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</w:t>
      </w:r>
      <w:r w:rsidR="0057288F" w:rsidRPr="0057288F">
        <w:rPr>
          <w:rFonts w:eastAsia="Times New Roman"/>
          <w:sz w:val="19"/>
          <w:szCs w:val="19"/>
          <w:lang w:val="it-IT" w:eastAsia="it-IT" w:bidi="ar-SA"/>
        </w:rPr>
        <w:t>Decano dei professori ordinari, prof.ssa Lucia Maddalena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8"/>
      <w:footerReference w:type="default" r:id="rId9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33" w:rsidRDefault="00646D33" w:rsidP="00655C91">
      <w:pPr>
        <w:spacing w:line="240" w:lineRule="auto"/>
      </w:pPr>
      <w:r>
        <w:separator/>
      </w:r>
    </w:p>
  </w:endnote>
  <w:endnote w:type="continuationSeparator" w:id="0">
    <w:p w:rsidR="00646D33" w:rsidRDefault="00646D33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0564A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0564A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A0564A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A0564A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33" w:rsidRDefault="00646D33" w:rsidP="00655C91">
      <w:pPr>
        <w:spacing w:line="240" w:lineRule="auto"/>
      </w:pPr>
      <w:r>
        <w:separator/>
      </w:r>
    </w:p>
  </w:footnote>
  <w:footnote w:type="continuationSeparator" w:id="0">
    <w:p w:rsidR="00646D33" w:rsidRDefault="00646D33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12B63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A6767"/>
    <w:rsid w:val="002C2279"/>
    <w:rsid w:val="002C76EE"/>
    <w:rsid w:val="002D3274"/>
    <w:rsid w:val="00326BCA"/>
    <w:rsid w:val="00361EA2"/>
    <w:rsid w:val="003B5E76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7288F"/>
    <w:rsid w:val="005B1E19"/>
    <w:rsid w:val="006147AF"/>
    <w:rsid w:val="00643BD4"/>
    <w:rsid w:val="0064561A"/>
    <w:rsid w:val="00646D33"/>
    <w:rsid w:val="00655C91"/>
    <w:rsid w:val="00671D5C"/>
    <w:rsid w:val="006A6815"/>
    <w:rsid w:val="006C1F58"/>
    <w:rsid w:val="006E0030"/>
    <w:rsid w:val="006E6E9A"/>
    <w:rsid w:val="0070391B"/>
    <w:rsid w:val="00706372"/>
    <w:rsid w:val="00712B28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0564A"/>
    <w:rsid w:val="00A37C94"/>
    <w:rsid w:val="00A636B5"/>
    <w:rsid w:val="00A75365"/>
    <w:rsid w:val="00A85A2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55647"/>
    <w:rsid w:val="00E6600D"/>
    <w:rsid w:val="00E80647"/>
    <w:rsid w:val="00E847FE"/>
    <w:rsid w:val="00E9297A"/>
    <w:rsid w:val="00EB5FAC"/>
    <w:rsid w:val="00EF4EA3"/>
    <w:rsid w:val="00F72308"/>
    <w:rsid w:val="00F8639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Gianfranco</cp:lastModifiedBy>
  <cp:revision>9</cp:revision>
  <cp:lastPrinted>2023-02-07T16:02:00Z</cp:lastPrinted>
  <dcterms:created xsi:type="dcterms:W3CDTF">2022-07-05T08:07:00Z</dcterms:created>
  <dcterms:modified xsi:type="dcterms:W3CDTF">2023-02-07T16:03:00Z</dcterms:modified>
  <dc:language>it-IT</dc:language>
</cp:coreProperties>
</file>