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676942DB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prot. n. </w:t>
      </w:r>
      <w:r w:rsidR="0015511C">
        <w:rPr>
          <w:sz w:val="20"/>
          <w:szCs w:val="20"/>
          <w:lang w:eastAsia="it-IT" w:bidi="ar-SA"/>
        </w:rPr>
        <w:t>1017</w:t>
      </w:r>
      <w:r w:rsidRPr="00CE42D3">
        <w:rPr>
          <w:sz w:val="20"/>
          <w:szCs w:val="20"/>
          <w:lang w:eastAsia="it-IT" w:bidi="ar-SA"/>
        </w:rPr>
        <w:t xml:space="preserve">-VII.1 del </w:t>
      </w:r>
      <w:r w:rsidR="00CE42D3">
        <w:rPr>
          <w:sz w:val="20"/>
          <w:szCs w:val="20"/>
          <w:lang w:eastAsia="it-IT" w:bidi="ar-SA"/>
        </w:rPr>
        <w:t>0</w:t>
      </w:r>
      <w:r w:rsidR="0015511C">
        <w:rPr>
          <w:sz w:val="20"/>
          <w:szCs w:val="20"/>
          <w:lang w:eastAsia="it-IT" w:bidi="ar-SA"/>
        </w:rPr>
        <w:t>5</w:t>
      </w:r>
      <w:r w:rsidRPr="00CE42D3">
        <w:rPr>
          <w:sz w:val="20"/>
          <w:szCs w:val="20"/>
          <w:lang w:eastAsia="it-IT" w:bidi="ar-SA"/>
        </w:rPr>
        <w:t>/</w:t>
      </w:r>
      <w:r w:rsidR="0015511C">
        <w:rPr>
          <w:sz w:val="20"/>
          <w:szCs w:val="20"/>
          <w:lang w:eastAsia="it-IT" w:bidi="ar-SA"/>
        </w:rPr>
        <w:t>01</w:t>
      </w:r>
      <w:r w:rsidR="00CE42D3">
        <w:rPr>
          <w:sz w:val="20"/>
          <w:szCs w:val="20"/>
          <w:lang w:eastAsia="it-IT" w:bidi="ar-SA"/>
        </w:rPr>
        <w:t>/202</w:t>
      </w:r>
      <w:r w:rsidR="0015511C">
        <w:rPr>
          <w:sz w:val="20"/>
          <w:szCs w:val="20"/>
          <w:lang w:eastAsia="it-IT" w:bidi="ar-SA"/>
        </w:rPr>
        <w:t>3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5EDB12FC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bookmarkStart w:id="0" w:name="_GoBack"/>
      <w:bookmarkEnd w:id="0"/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15511C" w:rsidRPr="0015511C">
        <w:rPr>
          <w:sz w:val="20"/>
          <w:szCs w:val="20"/>
          <w:lang w:eastAsia="it-IT" w:bidi="ar-SA"/>
        </w:rPr>
        <w:t>D.D. prot. n. 1017-VII.1 del 05/01/2023</w:t>
      </w:r>
      <w:r w:rsidRPr="0015511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A895" w14:textId="77777777"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14:paraId="30EC6440" w14:textId="77777777"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323B" w14:textId="77777777"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14:paraId="41FE15F9" w14:textId="77777777"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17109"/>
    <w:rsid w:val="00044ADF"/>
    <w:rsid w:val="00051F4B"/>
    <w:rsid w:val="00061453"/>
    <w:rsid w:val="000B723F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User</cp:lastModifiedBy>
  <cp:revision>15</cp:revision>
  <cp:lastPrinted>2018-06-13T15:30:00Z</cp:lastPrinted>
  <dcterms:created xsi:type="dcterms:W3CDTF">2020-10-14T09:13:00Z</dcterms:created>
  <dcterms:modified xsi:type="dcterms:W3CDTF">2023-01-05T17:52:00Z</dcterms:modified>
</cp:coreProperties>
</file>