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3C65577E" w:rsidR="00ED1D1B" w:rsidRPr="00ED1D1B" w:rsidRDefault="0067636A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ED1D1B" w:rsidRPr="00ED1D1B">
        <w:rPr>
          <w:b/>
          <w:bCs/>
          <w:sz w:val="20"/>
          <w:szCs w:val="20"/>
        </w:rPr>
        <w:t>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2B377F83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>i Economia</w:t>
      </w:r>
      <w:r w:rsidR="00171928">
        <w:rPr>
          <w:sz w:val="20"/>
          <w:szCs w:val="20"/>
        </w:rPr>
        <w:t>,</w:t>
      </w:r>
      <w:r w:rsidRPr="00ED1D1B">
        <w:rPr>
          <w:sz w:val="20"/>
          <w:szCs w:val="20"/>
        </w:rPr>
        <w:t xml:space="preserve"> </w:t>
      </w:r>
      <w:r w:rsidR="00171928">
        <w:rPr>
          <w:sz w:val="20"/>
          <w:szCs w:val="20"/>
        </w:rPr>
        <w:t xml:space="preserve">Management e Territorio </w:t>
      </w:r>
      <w:r w:rsidRPr="00ED1D1B">
        <w:rPr>
          <w:sz w:val="20"/>
          <w:szCs w:val="20"/>
        </w:rPr>
        <w:t>dell’Università di Foggia entrerà nella disponibilità con la presentazione della domanda di ammissione all</w:t>
      </w:r>
      <w:r w:rsidR="00171928">
        <w:rPr>
          <w:sz w:val="20"/>
          <w:szCs w:val="20"/>
        </w:rPr>
        <w:t>a procedura per l’affidamento</w:t>
      </w:r>
      <w:r w:rsidRPr="00ED1D1B">
        <w:rPr>
          <w:sz w:val="20"/>
          <w:szCs w:val="20"/>
        </w:rPr>
        <w:t xml:space="preserve"> di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  <w:lang w:bidi="en-US"/>
        </w:rPr>
        <w:t xml:space="preserve">avente ad oggetto </w:t>
      </w:r>
      <w:r w:rsidR="007D2948" w:rsidRPr="007D2948">
        <w:rPr>
          <w:sz w:val="20"/>
          <w:szCs w:val="20"/>
        </w:rPr>
        <w:t xml:space="preserve">lo svolgimento di attività di </w:t>
      </w:r>
      <w:r w:rsidR="006B72FE" w:rsidRPr="006B72FE">
        <w:rPr>
          <w:sz w:val="20"/>
          <w:szCs w:val="20"/>
        </w:rPr>
        <w:t xml:space="preserve">supporto </w:t>
      </w:r>
      <w:r w:rsidR="00892F51" w:rsidRPr="00892F51">
        <w:rPr>
          <w:bCs/>
          <w:sz w:val="20"/>
          <w:szCs w:val="20"/>
        </w:rPr>
        <w:t xml:space="preserve">alle attività di ricerca del progetto CERES (Call </w:t>
      </w:r>
      <w:proofErr w:type="spellStart"/>
      <w:r w:rsidR="00892F51" w:rsidRPr="00892F51">
        <w:rPr>
          <w:bCs/>
          <w:sz w:val="20"/>
          <w:szCs w:val="20"/>
        </w:rPr>
        <w:t>Trublo</w:t>
      </w:r>
      <w:proofErr w:type="spellEnd"/>
      <w:r w:rsidR="00892F51" w:rsidRPr="00892F51">
        <w:rPr>
          <w:bCs/>
          <w:sz w:val="20"/>
          <w:szCs w:val="20"/>
        </w:rPr>
        <w:t>) esplicitate nel art. 1 del bando di questa selezione</w:t>
      </w:r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677DF24D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 xml:space="preserve">è l’Università di Foggia, con sede legale in Foggia, Via Gramsci n. 89/91. Rappresentante Legale dell’Università di Foggia è </w:t>
      </w:r>
      <w:r w:rsidRPr="009609A5">
        <w:rPr>
          <w:sz w:val="20"/>
          <w:szCs w:val="20"/>
        </w:rPr>
        <w:t xml:space="preserve">il </w:t>
      </w:r>
      <w:r w:rsidR="00171928" w:rsidRPr="009609A5">
        <w:rPr>
          <w:sz w:val="20"/>
          <w:szCs w:val="20"/>
        </w:rPr>
        <w:t>decano dei professori ordinari</w:t>
      </w:r>
      <w:r w:rsidRPr="009609A5">
        <w:rPr>
          <w:sz w:val="20"/>
          <w:szCs w:val="20"/>
        </w:rPr>
        <w:t xml:space="preserve"> Prof.</w:t>
      </w:r>
      <w:r w:rsidR="00171928" w:rsidRPr="009609A5">
        <w:rPr>
          <w:sz w:val="20"/>
          <w:szCs w:val="20"/>
        </w:rPr>
        <w:t>ssa Lucia Maddalena</w:t>
      </w:r>
      <w:r w:rsidRPr="009609A5">
        <w:rPr>
          <w:sz w:val="20"/>
          <w:szCs w:val="20"/>
        </w:rPr>
        <w:t>, domiciliato per la carica, presso la sede legale dell’Ente, Via Gramsci n. 89/91, 71122 Foggia,</w:t>
      </w:r>
      <w:bookmarkStart w:id="0" w:name="_GoBack"/>
      <w:bookmarkEnd w:id="0"/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8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9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lastRenderedPageBreak/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 xml:space="preserve">aziende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67636A">
      <w:headerReference w:type="default" r:id="rId10"/>
      <w:pgSz w:w="11900" w:h="16840"/>
      <w:pgMar w:top="2694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7416" w14:textId="77777777" w:rsidR="004D14EA" w:rsidRDefault="004D14EA" w:rsidP="00E06DEA">
      <w:r>
        <w:separator/>
      </w:r>
    </w:p>
  </w:endnote>
  <w:endnote w:type="continuationSeparator" w:id="0">
    <w:p w14:paraId="271DF967" w14:textId="77777777" w:rsidR="004D14EA" w:rsidRDefault="004D14EA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E642" w14:textId="77777777" w:rsidR="004D14EA" w:rsidRDefault="004D14EA" w:rsidP="00E06DEA">
      <w:r>
        <w:separator/>
      </w:r>
    </w:p>
  </w:footnote>
  <w:footnote w:type="continuationSeparator" w:id="0">
    <w:p w14:paraId="7F29A7F8" w14:textId="77777777" w:rsidR="004D14EA" w:rsidRDefault="004D14EA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CA5B" w14:textId="254525AD" w:rsidR="00892F51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  <w:t xml:space="preserve">  </w:t>
    </w:r>
    <w:r>
      <w:t xml:space="preserve"> </w:t>
    </w:r>
    <w:r w:rsidRPr="00E06DEA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71928"/>
    <w:rsid w:val="0017633E"/>
    <w:rsid w:val="004A0939"/>
    <w:rsid w:val="004D14EA"/>
    <w:rsid w:val="005707D7"/>
    <w:rsid w:val="005915FC"/>
    <w:rsid w:val="00671D46"/>
    <w:rsid w:val="0067636A"/>
    <w:rsid w:val="006B2494"/>
    <w:rsid w:val="006B72FE"/>
    <w:rsid w:val="006E023A"/>
    <w:rsid w:val="006E5EBB"/>
    <w:rsid w:val="007D2766"/>
    <w:rsid w:val="007D2948"/>
    <w:rsid w:val="007E1C7F"/>
    <w:rsid w:val="00892F51"/>
    <w:rsid w:val="008C0330"/>
    <w:rsid w:val="009609A5"/>
    <w:rsid w:val="00967097"/>
    <w:rsid w:val="009915B4"/>
    <w:rsid w:val="00A20369"/>
    <w:rsid w:val="00C56799"/>
    <w:rsid w:val="00C9517C"/>
    <w:rsid w:val="00D00612"/>
    <w:rsid w:val="00D546AA"/>
    <w:rsid w:val="00DA49D1"/>
    <w:rsid w:val="00E06DEA"/>
    <w:rsid w:val="00E342A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unif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3794-A717-479B-B0CA-6933251A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 GLG. Lo greco</cp:lastModifiedBy>
  <cp:revision>5</cp:revision>
  <dcterms:created xsi:type="dcterms:W3CDTF">2023-01-22T19:21:00Z</dcterms:created>
  <dcterms:modified xsi:type="dcterms:W3CDTF">2023-01-23T10:58:00Z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