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bookmarkStart w:id="0" w:name="_GoBack"/>
      <w:bookmarkEnd w:id="0"/>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9027A7" w:rsidRDefault="00C10F42" w:rsidP="009027A7">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9027A7" w:rsidRPr="009027A7">
        <w:rPr>
          <w:rFonts w:cs="Arial"/>
          <w:sz w:val="18"/>
          <w:szCs w:val="18"/>
        </w:rPr>
        <w:t xml:space="preserve">per soli titoli, per l’affidamento di </w:t>
      </w:r>
      <w:r w:rsidR="00FE78BD">
        <w:rPr>
          <w:rFonts w:cs="Arial"/>
          <w:sz w:val="18"/>
          <w:szCs w:val="18"/>
        </w:rPr>
        <w:t>tre</w:t>
      </w:r>
      <w:r w:rsidR="009027A7" w:rsidRPr="009027A7">
        <w:rPr>
          <w:rFonts w:cs="Arial"/>
          <w:sz w:val="18"/>
          <w:szCs w:val="18"/>
        </w:rPr>
        <w:t xml:space="preserve"> contrat</w:t>
      </w:r>
      <w:r w:rsidR="00FE78BD">
        <w:rPr>
          <w:rFonts w:cs="Arial"/>
          <w:sz w:val="18"/>
          <w:szCs w:val="18"/>
        </w:rPr>
        <w:t>ti</w:t>
      </w:r>
      <w:r w:rsidR="009027A7" w:rsidRPr="009027A7">
        <w:rPr>
          <w:rFonts w:cs="Arial"/>
          <w:sz w:val="18"/>
          <w:szCs w:val="18"/>
        </w:rPr>
        <w:t xml:space="preserve"> di prestazione di lavoro autonomo, per attività di</w:t>
      </w:r>
      <w:r w:rsidR="000E3293">
        <w:rPr>
          <w:rFonts w:cs="Arial"/>
          <w:sz w:val="18"/>
          <w:szCs w:val="18"/>
        </w:rPr>
        <w:t>dattica  r</w:t>
      </w:r>
      <w:r w:rsidR="009027A7" w:rsidRPr="009027A7">
        <w:rPr>
          <w:rFonts w:cs="Arial"/>
          <w:sz w:val="18"/>
          <w:szCs w:val="18"/>
        </w:rPr>
        <w:t>elative a</w:t>
      </w:r>
      <w:r w:rsidR="000E3293">
        <w:rPr>
          <w:rFonts w:cs="Arial"/>
          <w:sz w:val="18"/>
          <w:szCs w:val="18"/>
        </w:rPr>
        <w:t xml:space="preserve">i seguenti </w:t>
      </w:r>
      <w:r w:rsidR="009027A7" w:rsidRPr="009027A7">
        <w:rPr>
          <w:rFonts w:cs="Arial"/>
          <w:sz w:val="18"/>
          <w:szCs w:val="18"/>
        </w:rPr>
        <w:t>l</w:t>
      </w:r>
      <w:r w:rsidR="000E3293">
        <w:rPr>
          <w:rFonts w:cs="Arial"/>
          <w:sz w:val="18"/>
          <w:szCs w:val="18"/>
        </w:rPr>
        <w:t>aboratori</w:t>
      </w:r>
      <w:r w:rsidR="009027A7" w:rsidRPr="009027A7">
        <w:rPr>
          <w:rFonts w:cs="Arial"/>
          <w:sz w:val="18"/>
          <w:szCs w:val="18"/>
        </w:rPr>
        <w:t xml:space="preserve"> nell’ambito del Corso di specializzazione per le attività di sostegno didattico agli alunni con disabilità nella scuola dell’infanzia, nella scuola primaria, nella scuola secondaria di I grado e nella scuola secondar</w:t>
      </w:r>
      <w:r w:rsidR="000E3293">
        <w:rPr>
          <w:rFonts w:cs="Arial"/>
          <w:sz w:val="18"/>
          <w:szCs w:val="18"/>
        </w:rPr>
        <w:t xml:space="preserve">ia di II grado - </w:t>
      </w:r>
      <w:proofErr w:type="spellStart"/>
      <w:r w:rsidR="000E3293">
        <w:rPr>
          <w:rFonts w:cs="Arial"/>
          <w:sz w:val="18"/>
          <w:szCs w:val="18"/>
        </w:rPr>
        <w:t>a.a</w:t>
      </w:r>
      <w:proofErr w:type="spellEnd"/>
      <w:r w:rsidR="000E3293">
        <w:rPr>
          <w:rFonts w:cs="Arial"/>
          <w:sz w:val="18"/>
          <w:szCs w:val="18"/>
        </w:rPr>
        <w:t>. 2020/2021</w:t>
      </w:r>
      <w:r w:rsidR="009027A7" w:rsidRPr="009027A7">
        <w:rPr>
          <w:rFonts w:cs="Arial"/>
          <w:sz w:val="18"/>
          <w:szCs w:val="18"/>
          <w:lang w:bidi="it-IT"/>
        </w:rPr>
        <w:t>:</w:t>
      </w:r>
    </w:p>
    <w:p w:rsidR="009027A7" w:rsidRPr="009027A7" w:rsidRDefault="009027A7" w:rsidP="009027A7">
      <w:pPr>
        <w:spacing w:line="240" w:lineRule="auto"/>
        <w:ind w:right="-1"/>
        <w:rPr>
          <w:rFonts w:cs="Arial"/>
          <w:sz w:val="18"/>
          <w:szCs w:val="18"/>
          <w:lang w:bidi="it-IT"/>
        </w:rPr>
      </w:pPr>
    </w:p>
    <w:tbl>
      <w:tblPr>
        <w:tblStyle w:val="Grigliatabella"/>
        <w:tblW w:w="0" w:type="auto"/>
        <w:tblLook w:val="04A0" w:firstRow="1" w:lastRow="0" w:firstColumn="1" w:lastColumn="0" w:noHBand="0" w:noVBand="1"/>
      </w:tblPr>
      <w:tblGrid>
        <w:gridCol w:w="421"/>
        <w:gridCol w:w="4602"/>
      </w:tblGrid>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Default="000E3293" w:rsidP="009027A7">
            <w:pPr>
              <w:spacing w:line="240" w:lineRule="auto"/>
              <w:ind w:right="-1"/>
              <w:rPr>
                <w:rFonts w:cs="Arial"/>
                <w:sz w:val="18"/>
                <w:szCs w:val="18"/>
                <w:lang w:bidi="it-IT"/>
              </w:rPr>
            </w:pPr>
            <w:r>
              <w:rPr>
                <w:rFonts w:cs="Arial"/>
                <w:sz w:val="18"/>
                <w:szCs w:val="18"/>
                <w:lang w:bidi="it-IT"/>
              </w:rPr>
              <w:t>profilo A –</w:t>
            </w:r>
            <w:r w:rsidRPr="000E3293">
              <w:rPr>
                <w:rFonts w:cs="Arial"/>
                <w:sz w:val="18"/>
                <w:szCs w:val="18"/>
              </w:rPr>
              <w:t xml:space="preserve"> Laboratorio di comunicazione istituzionale per il mondo della scuola</w:t>
            </w:r>
          </w:p>
        </w:tc>
      </w:tr>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Pr="009027A7" w:rsidRDefault="009027A7" w:rsidP="000E3293">
            <w:pPr>
              <w:spacing w:line="240" w:lineRule="auto"/>
              <w:ind w:right="-1"/>
              <w:rPr>
                <w:rFonts w:cs="Arial"/>
                <w:sz w:val="18"/>
                <w:szCs w:val="18"/>
                <w:lang w:bidi="it-IT"/>
              </w:rPr>
            </w:pPr>
            <w:r w:rsidRPr="009027A7">
              <w:rPr>
                <w:rFonts w:cs="Arial"/>
                <w:sz w:val="18"/>
                <w:szCs w:val="18"/>
                <w:lang w:bidi="it-IT"/>
              </w:rPr>
              <w:t xml:space="preserve">profilo B – </w:t>
            </w:r>
            <w:r w:rsidR="000E3293" w:rsidRPr="000E3293">
              <w:rPr>
                <w:rFonts w:cs="Arial"/>
                <w:sz w:val="18"/>
                <w:szCs w:val="18"/>
              </w:rPr>
              <w:t>Laboratorio di analisi dei media digitali</w:t>
            </w:r>
          </w:p>
        </w:tc>
      </w:tr>
      <w:tr w:rsidR="009027A7" w:rsidTr="00382C24">
        <w:tc>
          <w:tcPr>
            <w:tcW w:w="421" w:type="dxa"/>
          </w:tcPr>
          <w:p w:rsidR="009027A7" w:rsidRDefault="009027A7" w:rsidP="009027A7">
            <w:pPr>
              <w:spacing w:line="240" w:lineRule="auto"/>
              <w:ind w:right="-1"/>
              <w:rPr>
                <w:rFonts w:cs="Arial"/>
                <w:sz w:val="18"/>
                <w:szCs w:val="18"/>
                <w:lang w:bidi="it-IT"/>
              </w:rPr>
            </w:pPr>
          </w:p>
        </w:tc>
        <w:tc>
          <w:tcPr>
            <w:tcW w:w="4602" w:type="dxa"/>
          </w:tcPr>
          <w:p w:rsidR="009027A7" w:rsidRPr="009027A7" w:rsidRDefault="009027A7" w:rsidP="000E3293">
            <w:pPr>
              <w:spacing w:line="240" w:lineRule="auto"/>
              <w:ind w:right="-1"/>
              <w:rPr>
                <w:rFonts w:cs="Arial"/>
                <w:sz w:val="18"/>
                <w:szCs w:val="18"/>
                <w:lang w:bidi="it-IT"/>
              </w:rPr>
            </w:pPr>
            <w:r w:rsidRPr="009027A7">
              <w:rPr>
                <w:rFonts w:cs="Arial"/>
                <w:sz w:val="18"/>
                <w:szCs w:val="18"/>
                <w:lang w:bidi="it-IT"/>
              </w:rPr>
              <w:t xml:space="preserve">profilo C – </w:t>
            </w:r>
            <w:r w:rsidR="000E3293" w:rsidRPr="000E3293">
              <w:rPr>
                <w:rFonts w:cs="Arial"/>
                <w:sz w:val="18"/>
                <w:szCs w:val="18"/>
              </w:rPr>
              <w:t>Laboratorio di produzione di contenuti multimediali</w:t>
            </w:r>
          </w:p>
        </w:tc>
      </w:tr>
    </w:tbl>
    <w:p w:rsidR="009027A7" w:rsidRPr="009027A7" w:rsidRDefault="00382C24" w:rsidP="009027A7">
      <w:pPr>
        <w:spacing w:line="240" w:lineRule="auto"/>
        <w:ind w:right="-1"/>
        <w:rPr>
          <w:rFonts w:cs="Arial"/>
          <w:sz w:val="18"/>
          <w:szCs w:val="18"/>
          <w:lang w:bidi="it-IT"/>
        </w:rPr>
      </w:pPr>
      <w:r>
        <w:rPr>
          <w:rFonts w:cs="Arial"/>
          <w:sz w:val="18"/>
          <w:szCs w:val="18"/>
          <w:lang w:bidi="it-IT"/>
        </w:rPr>
        <w:t>(selezionare il profilo a cui si partecipa)</w:t>
      </w: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lastRenderedPageBreak/>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0E329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Diploma di Laurea</w:t>
            </w:r>
            <w:r w:rsidR="00382C24">
              <w:rPr>
                <w:rFonts w:cs="Arial"/>
                <w:sz w:val="18"/>
                <w:szCs w:val="18"/>
              </w:rPr>
              <w:t xml:space="preserve">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82C24" w:rsidRPr="00382C24" w:rsidTr="008A42B1">
        <w:trPr>
          <w:trHeight w:val="397"/>
        </w:trPr>
        <w:tc>
          <w:tcPr>
            <w:tcW w:w="2837" w:type="dxa"/>
            <w:vAlign w:val="center"/>
          </w:tcPr>
          <w:p w:rsidR="00382C24" w:rsidRPr="00382C24" w:rsidRDefault="00382C24" w:rsidP="000E3293">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lang w:bidi="it-IT"/>
              </w:rPr>
              <w:t>Indicare l’e</w:t>
            </w:r>
            <w:r w:rsidRPr="00382C24">
              <w:rPr>
                <w:rFonts w:cs="Arial"/>
                <w:sz w:val="18"/>
                <w:szCs w:val="18"/>
                <w:lang w:bidi="it-IT"/>
              </w:rPr>
              <w:t xml:space="preserve">sperienza di almeno </w:t>
            </w:r>
            <w:r w:rsidR="000E3293">
              <w:rPr>
                <w:rFonts w:cs="Arial"/>
                <w:sz w:val="18"/>
                <w:szCs w:val="18"/>
                <w:lang w:bidi="it-IT"/>
              </w:rPr>
              <w:t>4 anni</w:t>
            </w:r>
            <w:r>
              <w:rPr>
                <w:rFonts w:cs="Arial"/>
                <w:sz w:val="18"/>
                <w:szCs w:val="18"/>
                <w:lang w:bidi="it-IT"/>
              </w:rPr>
              <w:t xml:space="preserve"> maturata</w:t>
            </w:r>
            <w:r w:rsidR="000E3293">
              <w:rPr>
                <w:rFonts w:cs="Arial"/>
                <w:sz w:val="18"/>
                <w:szCs w:val="18"/>
                <w:lang w:bidi="it-IT"/>
              </w:rPr>
              <w:t xml:space="preserve"> nell’ambito del profilo a cui si partecipa</w:t>
            </w:r>
          </w:p>
        </w:tc>
        <w:tc>
          <w:tcPr>
            <w:tcW w:w="6808" w:type="dxa"/>
            <w:vAlign w:val="center"/>
          </w:tcPr>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382C24" w:rsidRPr="00382C24" w:rsidRDefault="00382C24" w:rsidP="00382C24">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rsidR="00382C24" w:rsidRDefault="00382C24"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82C24" w:rsidRPr="00382C24" w:rsidTr="008A42B1">
        <w:trPr>
          <w:trHeight w:val="397"/>
        </w:trPr>
        <w:tc>
          <w:tcPr>
            <w:tcW w:w="2837" w:type="dxa"/>
            <w:vAlign w:val="center"/>
          </w:tcPr>
          <w:p w:rsidR="00382C24" w:rsidRPr="00382C24" w:rsidRDefault="00382C24" w:rsidP="000E3293">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Diploma di Laurea in</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Conseguito in data</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Presso</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382C24" w:rsidRPr="00382C24" w:rsidTr="008A42B1">
        <w:trPr>
          <w:trHeight w:val="397"/>
        </w:trPr>
        <w:tc>
          <w:tcPr>
            <w:tcW w:w="2837"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382C24">
              <w:rPr>
                <w:rFonts w:cs="Arial"/>
                <w:sz w:val="18"/>
                <w:szCs w:val="18"/>
              </w:rPr>
              <w:t>Votazione</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382C24" w:rsidRPr="00382C24" w:rsidTr="008A42B1">
        <w:trPr>
          <w:trHeight w:val="397"/>
        </w:trPr>
        <w:tc>
          <w:tcPr>
            <w:tcW w:w="2837" w:type="dxa"/>
            <w:vAlign w:val="center"/>
          </w:tcPr>
          <w:p w:rsidR="00382C24" w:rsidRPr="00382C24" w:rsidRDefault="00382C24" w:rsidP="000E3293">
            <w:pPr>
              <w:tabs>
                <w:tab w:val="left" w:pos="144"/>
                <w:tab w:val="left" w:pos="2304"/>
                <w:tab w:val="left" w:pos="3024"/>
                <w:tab w:val="left" w:pos="3744"/>
                <w:tab w:val="left" w:pos="4464"/>
                <w:tab w:val="left" w:pos="5184"/>
                <w:tab w:val="left" w:pos="5904"/>
                <w:tab w:val="left" w:pos="6624"/>
                <w:tab w:val="left" w:pos="8226"/>
              </w:tabs>
              <w:spacing w:line="240" w:lineRule="auto"/>
              <w:ind w:left="142" w:right="5"/>
              <w:rPr>
                <w:rFonts w:cs="Arial"/>
                <w:sz w:val="18"/>
                <w:szCs w:val="18"/>
              </w:rPr>
            </w:pPr>
            <w:r w:rsidRPr="00382C24">
              <w:rPr>
                <w:rFonts w:cs="Arial"/>
                <w:sz w:val="18"/>
                <w:szCs w:val="18"/>
                <w:lang w:bidi="it-IT"/>
              </w:rPr>
              <w:t>Indicare</w:t>
            </w:r>
            <w:r>
              <w:rPr>
                <w:rFonts w:cs="Arial"/>
                <w:sz w:val="18"/>
                <w:szCs w:val="18"/>
                <w:lang w:bidi="it-IT"/>
              </w:rPr>
              <w:t xml:space="preserve"> </w:t>
            </w:r>
            <w:r w:rsidRPr="00382C24">
              <w:rPr>
                <w:rFonts w:cs="Arial"/>
                <w:sz w:val="18"/>
                <w:szCs w:val="18"/>
                <w:lang w:bidi="it-IT"/>
              </w:rPr>
              <w:t xml:space="preserve">l’esperienza </w:t>
            </w:r>
            <w:r w:rsidR="000E3293">
              <w:rPr>
                <w:rFonts w:cs="Arial"/>
                <w:sz w:val="18"/>
                <w:szCs w:val="18"/>
                <w:lang w:bidi="it-IT"/>
              </w:rPr>
              <w:t>sulle tematiche a cui si partecipa con l’indicazione dei mesi e anni di esperienza</w:t>
            </w:r>
          </w:p>
        </w:tc>
        <w:tc>
          <w:tcPr>
            <w:tcW w:w="6808" w:type="dxa"/>
            <w:vAlign w:val="center"/>
          </w:tcPr>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382C24" w:rsidRPr="00382C24" w:rsidRDefault="00382C24" w:rsidP="00382C2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382C24" w:rsidRDefault="00382C24"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nhardTango BT">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A" w:rsidRPr="004B2D2A" w:rsidRDefault="009027A7" w:rsidP="004B2D2A">
    <w:pPr>
      <w:tabs>
        <w:tab w:val="center" w:pos="4819"/>
        <w:tab w:val="left" w:pos="5103"/>
        <w:tab w:val="left" w:pos="7371"/>
        <w:tab w:val="right" w:pos="9638"/>
      </w:tabs>
      <w:suppressAutoHyphens/>
      <w:spacing w:line="240" w:lineRule="auto"/>
      <w:jc w:val="left"/>
      <w:rPr>
        <w:rFonts w:eastAsia="Calibri" w:cs="Arial"/>
        <w:color w:val="auto"/>
        <w:sz w:val="16"/>
        <w:szCs w:val="16"/>
        <w:lang w:eastAsia="ar-SA"/>
      </w:rPr>
    </w:pPr>
    <w:r>
      <w:rPr>
        <w:noProof/>
      </w:rPr>
      <mc:AlternateContent>
        <mc:Choice Requires="wps">
          <w:drawing>
            <wp:anchor distT="0" distB="0" distL="0" distR="0" simplePos="0" relativeHeight="251657728" behindDoc="0" locked="0" layoutInCell="1" allowOverlap="1" wp14:anchorId="1C400166" wp14:editId="5E82660B">
              <wp:simplePos x="0" y="0"/>
              <wp:positionH relativeFrom="page">
                <wp:posOffset>4514850</wp:posOffset>
              </wp:positionH>
              <wp:positionV relativeFrom="page">
                <wp:posOffset>679450</wp:posOffset>
              </wp:positionV>
              <wp:extent cx="1524000" cy="831850"/>
              <wp:effectExtent l="0" t="0" r="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0166" id="_x0000_t202" coordsize="21600,21600" o:spt="202" path="m,l,21600r21600,l21600,xe">
              <v:stroke joinstyle="miter"/>
              <v:path gradientshapeok="t" o:connecttype="rect"/>
            </v:shapetype>
            <v:shape id="Text Box 5" o:spid="_x0000_s1026" type="#_x0000_t202" style="position:absolute;margin-left:355.5pt;margin-top:53.5pt;width:120pt;height:6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txbxContent>
              </v:textbox>
              <w10:wrap anchorx="page" anchory="page"/>
            </v:shape>
          </w:pict>
        </mc:Fallback>
      </mc:AlternateContent>
    </w:r>
  </w:p>
  <w:tbl>
    <w:tblPr>
      <w:tblpPr w:leftFromText="141" w:rightFromText="141" w:vertAnchor="page" w:horzAnchor="margin" w:tblpXSpec="center" w:tblpY="927"/>
      <w:tblW w:w="10854" w:type="dxa"/>
      <w:tblLayout w:type="fixed"/>
      <w:tblLook w:val="04A0" w:firstRow="1" w:lastRow="0" w:firstColumn="1" w:lastColumn="0" w:noHBand="0" w:noVBand="1"/>
    </w:tblPr>
    <w:tblGrid>
      <w:gridCol w:w="3317"/>
      <w:gridCol w:w="3768"/>
      <w:gridCol w:w="3769"/>
    </w:tblGrid>
    <w:tr w:rsidR="004B2D2A" w:rsidRPr="004B2D2A" w:rsidTr="00B21F6D">
      <w:trPr>
        <w:trHeight w:val="1369"/>
      </w:trPr>
      <w:tc>
        <w:tcPr>
          <w:tcW w:w="3317" w:type="dxa"/>
          <w:hideMark/>
        </w:tcPr>
        <w:p w:rsidR="004B2D2A" w:rsidRPr="004B2D2A" w:rsidRDefault="004B2D2A" w:rsidP="004B2D2A">
          <w:pPr>
            <w:tabs>
              <w:tab w:val="center" w:pos="1718"/>
              <w:tab w:val="left" w:pos="9923"/>
            </w:tabs>
            <w:suppressAutoHyphens/>
            <w:spacing w:after="200" w:line="276" w:lineRule="auto"/>
            <w:jc w:val="center"/>
            <w:rPr>
              <w:rFonts w:eastAsia="Calibri" w:cs="Arial"/>
              <w:color w:val="auto"/>
              <w:sz w:val="23"/>
              <w:szCs w:val="22"/>
              <w:lang w:eastAsia="ar-SA"/>
            </w:rPr>
          </w:pPr>
        </w:p>
        <w:p w:rsidR="004B2D2A" w:rsidRPr="004B2D2A" w:rsidRDefault="004B2D2A" w:rsidP="004B2D2A">
          <w:pPr>
            <w:suppressAutoHyphens/>
            <w:spacing w:after="200" w:line="276" w:lineRule="auto"/>
            <w:jc w:val="left"/>
            <w:rPr>
              <w:rFonts w:eastAsia="Calibri" w:cs="Arial"/>
              <w:color w:val="auto"/>
              <w:sz w:val="23"/>
              <w:szCs w:val="22"/>
              <w:lang w:eastAsia="ar-SA"/>
            </w:rPr>
          </w:pPr>
        </w:p>
      </w:tc>
      <w:tc>
        <w:tcPr>
          <w:tcW w:w="3768" w:type="dxa"/>
          <w:hideMark/>
        </w:tcPr>
        <w:p w:rsidR="004B2D2A" w:rsidRPr="004B2D2A" w:rsidRDefault="009027A7" w:rsidP="004B2D2A">
          <w:pPr>
            <w:tabs>
              <w:tab w:val="left" w:pos="990"/>
              <w:tab w:val="center" w:pos="1947"/>
              <w:tab w:val="left" w:pos="3895"/>
            </w:tabs>
            <w:suppressAutoHyphens/>
            <w:spacing w:after="160" w:line="256" w:lineRule="auto"/>
            <w:jc w:val="center"/>
            <w:rPr>
              <w:rFonts w:ascii="BernhardTango BT" w:eastAsia="Calibri" w:hAnsi="BernhardTango BT" w:cs="Arial"/>
              <w:b/>
              <w:i/>
              <w:color w:val="auto"/>
              <w:sz w:val="32"/>
              <w:szCs w:val="22"/>
            </w:rPr>
          </w:pPr>
          <w:r w:rsidRPr="004B2D2A">
            <w:rPr>
              <w:rFonts w:ascii="Times New Roman" w:hAnsi="Times New Roman"/>
              <w:noProof/>
              <w:color w:val="auto"/>
              <w:sz w:val="24"/>
              <w:szCs w:val="24"/>
            </w:rPr>
            <w:drawing>
              <wp:anchor distT="0" distB="0" distL="114300" distR="114300" simplePos="0" relativeHeight="251662848" behindDoc="1" locked="0" layoutInCell="1" allowOverlap="1" wp14:anchorId="2AA60D9D" wp14:editId="3F650711">
                <wp:simplePos x="0" y="0"/>
                <wp:positionH relativeFrom="column">
                  <wp:posOffset>-2130425</wp:posOffset>
                </wp:positionH>
                <wp:positionV relativeFrom="paragraph">
                  <wp:posOffset>-99060</wp:posOffset>
                </wp:positionV>
                <wp:extent cx="3124200" cy="850900"/>
                <wp:effectExtent l="0" t="0" r="0" b="635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50900"/>
                        </a:xfrm>
                        <a:prstGeom prst="rect">
                          <a:avLst/>
                        </a:prstGeom>
                        <a:noFill/>
                        <a:ln>
                          <a:noFill/>
                        </a:ln>
                      </pic:spPr>
                    </pic:pic>
                  </a:graphicData>
                </a:graphic>
                <wp14:sizeRelH relativeFrom="margin">
                  <wp14:pctWidth>0</wp14:pctWidth>
                </wp14:sizeRelH>
              </wp:anchor>
            </w:drawing>
          </w:r>
        </w:p>
        <w:p w:rsidR="004B2D2A" w:rsidRPr="004B2D2A" w:rsidRDefault="004B2D2A" w:rsidP="004B2D2A">
          <w:pPr>
            <w:tabs>
              <w:tab w:val="left" w:pos="9923"/>
            </w:tabs>
            <w:suppressAutoHyphens/>
            <w:spacing w:after="200" w:line="276" w:lineRule="auto"/>
            <w:jc w:val="center"/>
            <w:rPr>
              <w:rFonts w:ascii="BernhardTango BT" w:eastAsia="Calibri" w:hAnsi="BernhardTango BT" w:cs="Arial"/>
              <w:b/>
              <w:i/>
              <w:color w:val="auto"/>
              <w:sz w:val="28"/>
              <w:szCs w:val="28"/>
              <w:lang w:eastAsia="ar-SA"/>
            </w:rPr>
          </w:pPr>
        </w:p>
      </w:tc>
      <w:tc>
        <w:tcPr>
          <w:tcW w:w="3768" w:type="dxa"/>
        </w:tcPr>
        <w:p w:rsidR="004B2D2A" w:rsidRPr="004B2D2A" w:rsidRDefault="004B2D2A" w:rsidP="004B2D2A">
          <w:pPr>
            <w:tabs>
              <w:tab w:val="left" w:pos="9923"/>
            </w:tabs>
            <w:suppressAutoHyphens/>
            <w:spacing w:after="200" w:line="276" w:lineRule="auto"/>
            <w:jc w:val="center"/>
            <w:rPr>
              <w:rFonts w:eastAsia="Calibri" w:cs="Arial"/>
              <w:noProof/>
              <w:color w:val="auto"/>
              <w:sz w:val="23"/>
              <w:szCs w:val="22"/>
              <w:lang w:eastAsia="ar-SA"/>
            </w:rPr>
          </w:pPr>
        </w:p>
      </w:tc>
    </w:tr>
    <w:tr w:rsidR="004B2D2A" w:rsidRPr="004B2D2A" w:rsidTr="00B21F6D">
      <w:trPr>
        <w:trHeight w:val="568"/>
      </w:trPr>
      <w:tc>
        <w:tcPr>
          <w:tcW w:w="10854" w:type="dxa"/>
          <w:gridSpan w:val="3"/>
        </w:tcPr>
        <w:p w:rsidR="004B2D2A" w:rsidRPr="004B2D2A" w:rsidRDefault="004B2D2A" w:rsidP="009027A7">
          <w:pPr>
            <w:tabs>
              <w:tab w:val="center" w:pos="4819"/>
              <w:tab w:val="right" w:pos="9638"/>
            </w:tabs>
            <w:spacing w:line="240" w:lineRule="auto"/>
            <w:rPr>
              <w:rFonts w:ascii="Calibri" w:eastAsia="Calibri" w:hAnsi="Calibri"/>
              <w:color w:val="auto"/>
              <w:szCs w:val="22"/>
              <w:lang w:eastAsia="en-US"/>
            </w:rPr>
          </w:pPr>
          <w:r w:rsidRPr="004B2D2A">
            <w:rPr>
              <w:rFonts w:ascii="Calibri" w:eastAsia="Calibri" w:hAnsi="Calibri"/>
              <w:color w:val="auto"/>
              <w:szCs w:val="22"/>
              <w:lang w:eastAsia="en-US"/>
            </w:rPr>
            <w:t>Dipartimento di Studi Umanistici. Lettere,</w:t>
          </w:r>
        </w:p>
        <w:p w:rsidR="004B2D2A" w:rsidRPr="004B2D2A" w:rsidRDefault="004B2D2A" w:rsidP="009027A7">
          <w:pPr>
            <w:tabs>
              <w:tab w:val="center" w:pos="4819"/>
              <w:tab w:val="right" w:pos="9638"/>
            </w:tabs>
            <w:spacing w:line="240" w:lineRule="auto"/>
            <w:rPr>
              <w:rFonts w:ascii="Calibri" w:eastAsia="Calibri" w:hAnsi="Calibri"/>
              <w:color w:val="auto"/>
              <w:szCs w:val="22"/>
              <w:lang w:eastAsia="en-US"/>
            </w:rPr>
          </w:pPr>
          <w:r w:rsidRPr="004B2D2A">
            <w:rPr>
              <w:rFonts w:ascii="Calibri" w:eastAsia="Calibri" w:hAnsi="Calibri"/>
              <w:color w:val="auto"/>
              <w:szCs w:val="22"/>
              <w:lang w:eastAsia="en-US"/>
            </w:rPr>
            <w:t>Beni Culturali, Scienze della Formazione</w:t>
          </w:r>
        </w:p>
        <w:p w:rsidR="009027A7" w:rsidRPr="004B2D2A" w:rsidRDefault="009027A7" w:rsidP="004B2D2A">
          <w:pPr>
            <w:tabs>
              <w:tab w:val="left" w:pos="9923"/>
            </w:tabs>
            <w:suppressAutoHyphens/>
            <w:spacing w:after="160" w:line="256" w:lineRule="auto"/>
            <w:jc w:val="center"/>
            <w:rPr>
              <w:rFonts w:ascii="Arial Narrow" w:eastAsia="Calibri" w:hAnsi="Arial Narrow" w:cs="Arial"/>
              <w:b/>
              <w:bCs/>
              <w:color w:val="323E4F"/>
              <w:sz w:val="20"/>
              <w:lang w:eastAsia="ar-SA"/>
            </w:rPr>
          </w:pPr>
        </w:p>
      </w:tc>
    </w:tr>
  </w:tbl>
  <w:p w:rsidR="00C10F42" w:rsidRDefault="00005933" w:rsidP="007A5952">
    <w:pPr>
      <w:pStyle w:val="Intestazione"/>
      <w:tabs>
        <w:tab w:val="left" w:pos="5812"/>
      </w:tabs>
    </w:pP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jj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2MmY1uxbyV5SMoWEkQ&#10;GGgRxh4YtVTfMephhKRYf9tTxTBq3gt4BXbeTIaajO1kUFHA1RQbjEZzbca5tO8U39WAPL4zIW/g&#10;pVTcifgpi+P7grHgajmOMDt3zv+d19OgXf0C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DsREjj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Pj8ija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f3sQ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Si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UQmu9Hv&#10;TpSPoGApQGAgU5h7YNRC/sSohxmSYvXjQCTFqPnI4RWYgTMZcjJ2k0F4AVdTrDEazY0eB9Ohk2xf&#10;Q+TxnXGxgpdSMSviC4rT+4K5YLmcZpgZPM//rddl0i5/Aw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12lUor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bGc+2ArqkdQ&#10;sBQgMNAizD0wGiG/YzTADMmw+rYnkmLUvufQBWbgzIacje1sEF7C1QxrjCZzrafBtO8l2zWAPPUZ&#10;FzfQKTWzIjYtNUUBDMwC5oLl8jTDzOA5XVuv50m7+gU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AoNUS/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Lb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oimPtiK&#10;8gkULAUIDGQKcw+MWsifGPUwQ1KsfuyJpBg1Hzl0gRk4kyEnYzsZhBdwNcUao9Fc63Ew7TvJdjUg&#10;j33GxS10SsWsiE1LjVEc+wvmgs3lOMPM4Hn5b73Ok3b1G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IzIQtu0AgAA&#10;sQUAAA4AAAAAAAAAAAAAAAAALgIAAGRycy9lMm9Eb2MueG1sUEsBAi0AFAAGAAgAAAAhAFoE7b/h&#10;AAAADAEAAA8AAAAAAAAAAAAAAAAADgUAAGRycy9kb3ducmV2LnhtbFBLBQYAAAAABAAEAPMAAAAc&#10;Bg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3B367A5"/>
    <w:multiLevelType w:val="hybridMultilevel"/>
    <w:tmpl w:val="D2140084"/>
    <w:lvl w:ilvl="0" w:tplc="0410000F">
      <w:start w:val="1"/>
      <w:numFmt w:val="decimal"/>
      <w:lvlText w:val="%1."/>
      <w:lvlJc w:val="left"/>
      <w:pPr>
        <w:ind w:left="4680" w:hanging="360"/>
      </w:pPr>
      <w:rPr>
        <w:rFonts w:hint="default"/>
      </w:rPr>
    </w:lvl>
    <w:lvl w:ilvl="1" w:tplc="04100003" w:tentative="1">
      <w:start w:val="1"/>
      <w:numFmt w:val="bullet"/>
      <w:lvlText w:val="o"/>
      <w:lvlJc w:val="left"/>
      <w:pPr>
        <w:ind w:left="5400" w:hanging="360"/>
      </w:pPr>
      <w:rPr>
        <w:rFonts w:ascii="Courier New" w:hAnsi="Courier New" w:cs="Courier New" w:hint="default"/>
      </w:rPr>
    </w:lvl>
    <w:lvl w:ilvl="2" w:tplc="04100005" w:tentative="1">
      <w:start w:val="1"/>
      <w:numFmt w:val="bullet"/>
      <w:lvlText w:val=""/>
      <w:lvlJc w:val="left"/>
      <w:pPr>
        <w:ind w:left="6120" w:hanging="360"/>
      </w:pPr>
      <w:rPr>
        <w:rFonts w:ascii="Wingdings" w:hAnsi="Wingdings" w:hint="default"/>
      </w:rPr>
    </w:lvl>
    <w:lvl w:ilvl="3" w:tplc="04100001" w:tentative="1">
      <w:start w:val="1"/>
      <w:numFmt w:val="bullet"/>
      <w:lvlText w:val=""/>
      <w:lvlJc w:val="left"/>
      <w:pPr>
        <w:ind w:left="6840" w:hanging="360"/>
      </w:pPr>
      <w:rPr>
        <w:rFonts w:ascii="Symbol" w:hAnsi="Symbol" w:hint="default"/>
      </w:rPr>
    </w:lvl>
    <w:lvl w:ilvl="4" w:tplc="04100003" w:tentative="1">
      <w:start w:val="1"/>
      <w:numFmt w:val="bullet"/>
      <w:lvlText w:val="o"/>
      <w:lvlJc w:val="left"/>
      <w:pPr>
        <w:ind w:left="7560" w:hanging="360"/>
      </w:pPr>
      <w:rPr>
        <w:rFonts w:ascii="Courier New" w:hAnsi="Courier New" w:cs="Courier New" w:hint="default"/>
      </w:rPr>
    </w:lvl>
    <w:lvl w:ilvl="5" w:tplc="04100005" w:tentative="1">
      <w:start w:val="1"/>
      <w:numFmt w:val="bullet"/>
      <w:lvlText w:val=""/>
      <w:lvlJc w:val="left"/>
      <w:pPr>
        <w:ind w:left="8280" w:hanging="360"/>
      </w:pPr>
      <w:rPr>
        <w:rFonts w:ascii="Wingdings" w:hAnsi="Wingdings" w:hint="default"/>
      </w:rPr>
    </w:lvl>
    <w:lvl w:ilvl="6" w:tplc="04100001" w:tentative="1">
      <w:start w:val="1"/>
      <w:numFmt w:val="bullet"/>
      <w:lvlText w:val=""/>
      <w:lvlJc w:val="left"/>
      <w:pPr>
        <w:ind w:left="9000" w:hanging="360"/>
      </w:pPr>
      <w:rPr>
        <w:rFonts w:ascii="Symbol" w:hAnsi="Symbol" w:hint="default"/>
      </w:rPr>
    </w:lvl>
    <w:lvl w:ilvl="7" w:tplc="04100003" w:tentative="1">
      <w:start w:val="1"/>
      <w:numFmt w:val="bullet"/>
      <w:lvlText w:val="o"/>
      <w:lvlJc w:val="left"/>
      <w:pPr>
        <w:ind w:left="9720" w:hanging="360"/>
      </w:pPr>
      <w:rPr>
        <w:rFonts w:ascii="Courier New" w:hAnsi="Courier New" w:cs="Courier New" w:hint="default"/>
      </w:rPr>
    </w:lvl>
    <w:lvl w:ilvl="8" w:tplc="04100005" w:tentative="1">
      <w:start w:val="1"/>
      <w:numFmt w:val="bullet"/>
      <w:lvlText w:val=""/>
      <w:lvlJc w:val="left"/>
      <w:pPr>
        <w:ind w:left="10440"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20"/>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1"/>
  </w:num>
  <w:num w:numId="13">
    <w:abstractNumId w:val="26"/>
  </w:num>
  <w:num w:numId="14">
    <w:abstractNumId w:val="9"/>
  </w:num>
  <w:num w:numId="15">
    <w:abstractNumId w:val="22"/>
  </w:num>
  <w:num w:numId="16">
    <w:abstractNumId w:val="18"/>
  </w:num>
  <w:num w:numId="17">
    <w:abstractNumId w:val="13"/>
  </w:num>
  <w:num w:numId="18">
    <w:abstractNumId w:val="14"/>
  </w:num>
  <w:num w:numId="19">
    <w:abstractNumId w:val="22"/>
  </w:num>
  <w:num w:numId="20">
    <w:abstractNumId w:val="19"/>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7"/>
  </w:num>
  <w:num w:numId="35">
    <w:abstractNumId w:val="22"/>
  </w:num>
  <w:num w:numId="36">
    <w:abstractNumId w:val="5"/>
  </w:num>
  <w:num w:numId="37">
    <w:abstractNumId w:val="25"/>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3293"/>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82C24"/>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27A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 w:val="00FE7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BF0728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686</Words>
  <Characters>4889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5</cp:revision>
  <cp:lastPrinted>2013-06-07T09:03:00Z</cp:lastPrinted>
  <dcterms:created xsi:type="dcterms:W3CDTF">2021-11-02T10:39:00Z</dcterms:created>
  <dcterms:modified xsi:type="dcterms:W3CDTF">2021-12-01T07:57:00Z</dcterms:modified>
</cp:coreProperties>
</file>