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2797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14:paraId="54878ED7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F7FB6C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1193E6FC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210FA3B" w14:textId="0D8B5B56" w:rsidR="00AD57DB" w:rsidRPr="00083ED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 w:rsidRPr="00083EDA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083EDA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083EDA">
        <w:rPr>
          <w:rFonts w:eastAsia="Times New Roman"/>
          <w:sz w:val="20"/>
          <w:szCs w:val="20"/>
          <w:lang w:eastAsia="it-IT" w:bidi="ar-SA"/>
        </w:rPr>
        <w:t>a</w:t>
      </w:r>
      <w:r w:rsidR="00EE4AC5" w:rsidRPr="00083EDA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330507" w:rsidRPr="00A87CE9">
        <w:rPr>
          <w:rFonts w:eastAsia="Times New Roman"/>
          <w:sz w:val="20"/>
          <w:szCs w:val="20"/>
          <w:lang w:eastAsia="it-IT" w:bidi="ar-SA"/>
        </w:rPr>
        <w:t>12/D1 “Diritto Amministrativo”, settore scientifico-disciplinare IUS/10 “Diritto Amministrativo”</w:t>
      </w:r>
      <w:r w:rsidR="00017F45" w:rsidRPr="00A87CE9">
        <w:rPr>
          <w:rFonts w:eastAsia="Times New Roman"/>
          <w:sz w:val="20"/>
          <w:szCs w:val="20"/>
          <w:lang w:eastAsia="it-IT" w:bidi="ar-SA"/>
        </w:rPr>
        <w:t>,</w:t>
      </w:r>
      <w:r w:rsidR="00B43DBB" w:rsidRPr="00A87CE9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A87CE9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 w:rsidRPr="00A87CE9">
        <w:rPr>
          <w:rFonts w:eastAsia="Times New Roman"/>
          <w:sz w:val="20"/>
          <w:szCs w:val="20"/>
          <w:lang w:eastAsia="it-IT" w:bidi="ar-SA"/>
        </w:rPr>
        <w:t>Economia, Management e Territorio (DEMeT)</w:t>
      </w:r>
      <w:r w:rsidR="00F515C1" w:rsidRPr="00083EDA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105C9B7A" w14:textId="77777777"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BC55C7B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D79A74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F12813D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33F50183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A87CE9">
        <w:rPr>
          <w:rFonts w:eastAsia="Times New Roman"/>
          <w:sz w:val="20"/>
          <w:szCs w:val="20"/>
          <w:lang w:eastAsia="it-IT" w:bidi="ar-SA"/>
        </w:rPr>
        <w:t>pro tempore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5947DE46" w14:textId="2B25E070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3526FB8C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38CF4B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4194D591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05D1E14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5FBC7D8B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D291709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14:paraId="0C65906F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2F62B5D6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8E69F77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280986F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A64AC1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632A0EE5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5F8A57A8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5951BA85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2F6D6F23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44D5DFF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771BAFAA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7C2EF727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30CC90A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2D6F9E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7C3E6144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0026770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5EB1DF40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68CE7690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53A75225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55073B7E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118239C0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4BEE409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14:paraId="0E307910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14:paraId="74A1019F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5FC83469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1E8F7F8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021C40A7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0E8FBA5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550AAC8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589A1BE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5C0EC2AC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D4F39B8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23661DA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1F8BCF3B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5199DC2E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6A0B1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B5C9A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32058B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B4F9FF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4EE777EA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20F0226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648D74" w14:textId="77777777" w:rsidR="00AD57DB" w:rsidRPr="002D005A" w:rsidRDefault="00EB5FAC" w:rsidP="00A87CE9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7937249" w14:textId="77777777"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5E941782" w14:textId="77777777"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7256D0E2" w14:textId="77777777"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07985535" w14:textId="77777777" w:rsidR="00662F9D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7A098354" w14:textId="4830CBFA" w:rsidR="00722A5A" w:rsidRPr="002D005A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</w:t>
      </w:r>
      <w:bookmarkStart w:id="0" w:name="_GoBack"/>
      <w:bookmarkEnd w:id="0"/>
      <w:r w:rsidR="00722A5A" w:rsidRPr="002D005A">
        <w:rPr>
          <w:sz w:val="20"/>
          <w:szCs w:val="20"/>
        </w:rPr>
        <w:t xml:space="preserve">  Il dichiarante</w:t>
      </w:r>
    </w:p>
    <w:p w14:paraId="5A002CBE" w14:textId="77777777" w:rsidR="00722A5A" w:rsidRPr="002D005A" w:rsidRDefault="00722A5A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53C15F59" w14:textId="77777777"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3C73A981" w14:textId="77777777" w:rsidR="00AD57DB" w:rsidRPr="002D005A" w:rsidRDefault="00EB5FAC" w:rsidP="00A87CE9">
      <w:pPr>
        <w:spacing w:line="240" w:lineRule="auto"/>
        <w:ind w:left="504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3C3AA157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7715" w14:textId="77777777" w:rsidR="00F95539" w:rsidRDefault="00F95539" w:rsidP="00655C91">
      <w:pPr>
        <w:spacing w:line="240" w:lineRule="auto"/>
      </w:pPr>
      <w:r>
        <w:separator/>
      </w:r>
    </w:p>
  </w:endnote>
  <w:endnote w:type="continuationSeparator" w:id="0">
    <w:p w14:paraId="365EA72C" w14:textId="77777777" w:rsidR="00F95539" w:rsidRDefault="00F9553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47F7" w14:textId="77777777" w:rsidR="00F95539" w:rsidRDefault="00F95539" w:rsidP="00655C91">
      <w:pPr>
        <w:spacing w:line="240" w:lineRule="auto"/>
      </w:pPr>
      <w:r>
        <w:separator/>
      </w:r>
    </w:p>
  </w:footnote>
  <w:footnote w:type="continuationSeparator" w:id="0">
    <w:p w14:paraId="07F7F8D9" w14:textId="77777777" w:rsidR="00F95539" w:rsidRDefault="00F95539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715EE"/>
    <w:rsid w:val="001A53F5"/>
    <w:rsid w:val="001F1EE8"/>
    <w:rsid w:val="00246257"/>
    <w:rsid w:val="002568B5"/>
    <w:rsid w:val="002D005A"/>
    <w:rsid w:val="002D3274"/>
    <w:rsid w:val="002D6A16"/>
    <w:rsid w:val="003218EF"/>
    <w:rsid w:val="00326BCA"/>
    <w:rsid w:val="00330507"/>
    <w:rsid w:val="003970E4"/>
    <w:rsid w:val="003D09BA"/>
    <w:rsid w:val="003F4E26"/>
    <w:rsid w:val="00404B95"/>
    <w:rsid w:val="00414998"/>
    <w:rsid w:val="004646B0"/>
    <w:rsid w:val="004830C6"/>
    <w:rsid w:val="004E1C70"/>
    <w:rsid w:val="0059668E"/>
    <w:rsid w:val="005B1E19"/>
    <w:rsid w:val="005C2266"/>
    <w:rsid w:val="005C4C54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B026D"/>
    <w:rsid w:val="00801662"/>
    <w:rsid w:val="00805E53"/>
    <w:rsid w:val="008841E1"/>
    <w:rsid w:val="008A13A5"/>
    <w:rsid w:val="008B029B"/>
    <w:rsid w:val="008D2863"/>
    <w:rsid w:val="008D7798"/>
    <w:rsid w:val="008E7654"/>
    <w:rsid w:val="008F0A62"/>
    <w:rsid w:val="00904B46"/>
    <w:rsid w:val="00937C93"/>
    <w:rsid w:val="00A06426"/>
    <w:rsid w:val="00A134F7"/>
    <w:rsid w:val="00A636B5"/>
    <w:rsid w:val="00A70BE2"/>
    <w:rsid w:val="00A74859"/>
    <w:rsid w:val="00A87CE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63DD5"/>
    <w:rsid w:val="00BB3AFB"/>
    <w:rsid w:val="00BC5B13"/>
    <w:rsid w:val="00C36940"/>
    <w:rsid w:val="00C54C1B"/>
    <w:rsid w:val="00C920A9"/>
    <w:rsid w:val="00CB7293"/>
    <w:rsid w:val="00CC1F43"/>
    <w:rsid w:val="00D00E63"/>
    <w:rsid w:val="00D57978"/>
    <w:rsid w:val="00D9795B"/>
    <w:rsid w:val="00DB5D27"/>
    <w:rsid w:val="00DE093E"/>
    <w:rsid w:val="00DF21F5"/>
    <w:rsid w:val="00E3267F"/>
    <w:rsid w:val="00E4269C"/>
    <w:rsid w:val="00E6600D"/>
    <w:rsid w:val="00EB5FAC"/>
    <w:rsid w:val="00EE4AC5"/>
    <w:rsid w:val="00EF4EA3"/>
    <w:rsid w:val="00F334DD"/>
    <w:rsid w:val="00F515C1"/>
    <w:rsid w:val="00F9553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D8F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10</cp:revision>
  <cp:lastPrinted>2020-06-23T08:16:00Z</cp:lastPrinted>
  <dcterms:created xsi:type="dcterms:W3CDTF">2020-06-17T08:39:00Z</dcterms:created>
  <dcterms:modified xsi:type="dcterms:W3CDTF">2020-11-11T07:51:00Z</dcterms:modified>
  <dc:language>it-IT</dc:language>
</cp:coreProperties>
</file>