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71122  F O G G I 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F15960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del bando di </w:t>
      </w:r>
      <w:r w:rsidRPr="00D93FBC">
        <w:rPr>
          <w:rFonts w:ascii="Arial" w:hAnsi="Arial" w:cs="Arial"/>
          <w:sz w:val="20"/>
          <w:szCs w:val="20"/>
        </w:rPr>
        <w:t xml:space="preserve">concorso </w:t>
      </w:r>
      <w:r w:rsidRPr="00F770F9">
        <w:rPr>
          <w:rFonts w:ascii="Arial" w:hAnsi="Arial" w:cs="Arial"/>
          <w:sz w:val="20"/>
          <w:szCs w:val="20"/>
        </w:rPr>
        <w:t xml:space="preserve">relativo alla procedura </w:t>
      </w:r>
      <w:r w:rsidR="001833DC" w:rsidRPr="00F770F9">
        <w:rPr>
          <w:rFonts w:ascii="Arial" w:hAnsi="Arial" w:cs="Arial"/>
          <w:sz w:val="20"/>
          <w:szCs w:val="20"/>
        </w:rPr>
        <w:t>valutativa</w:t>
      </w:r>
      <w:r w:rsidRPr="00F770F9">
        <w:rPr>
          <w:rFonts w:ascii="Arial" w:hAnsi="Arial" w:cs="Arial"/>
          <w:sz w:val="20"/>
          <w:szCs w:val="20"/>
        </w:rPr>
        <w:t xml:space="preserve"> </w:t>
      </w:r>
      <w:r w:rsidR="00105CDB" w:rsidRPr="00F770F9">
        <w:rPr>
          <w:rFonts w:ascii="Arial" w:hAnsi="Arial" w:cs="Arial"/>
          <w:sz w:val="20"/>
          <w:szCs w:val="20"/>
        </w:rPr>
        <w:t xml:space="preserve">indetta con </w:t>
      </w:r>
      <w:r w:rsidR="00105CDB" w:rsidRPr="00F15960">
        <w:rPr>
          <w:rFonts w:ascii="Arial" w:hAnsi="Arial" w:cs="Arial"/>
          <w:sz w:val="20"/>
          <w:szCs w:val="20"/>
        </w:rPr>
        <w:t xml:space="preserve">D.R. n. </w:t>
      </w:r>
      <w:r w:rsidR="00E86586">
        <w:rPr>
          <w:rFonts w:ascii="Arial" w:hAnsi="Arial" w:cs="Arial"/>
          <w:sz w:val="20"/>
          <w:szCs w:val="20"/>
        </w:rPr>
        <w:t>9</w:t>
      </w:r>
      <w:r w:rsidR="00105CDB" w:rsidRPr="00F15960">
        <w:rPr>
          <w:rFonts w:ascii="Arial" w:hAnsi="Arial" w:cs="Arial"/>
          <w:sz w:val="20"/>
          <w:szCs w:val="20"/>
        </w:rPr>
        <w:t>/202</w:t>
      </w:r>
      <w:r w:rsidR="00CC4467">
        <w:rPr>
          <w:rFonts w:ascii="Arial" w:hAnsi="Arial" w:cs="Arial"/>
          <w:sz w:val="20"/>
          <w:szCs w:val="20"/>
        </w:rPr>
        <w:t>1</w:t>
      </w:r>
      <w:r w:rsidR="00105CDB" w:rsidRPr="00F15960">
        <w:rPr>
          <w:rFonts w:ascii="Arial" w:hAnsi="Arial" w:cs="Arial"/>
          <w:sz w:val="20"/>
          <w:szCs w:val="20"/>
        </w:rPr>
        <w:t xml:space="preserve"> del</w:t>
      </w:r>
      <w:r w:rsidR="00D93FBC" w:rsidRPr="00F15960">
        <w:rPr>
          <w:rFonts w:ascii="Arial" w:hAnsi="Arial" w:cs="Arial"/>
          <w:sz w:val="20"/>
          <w:szCs w:val="20"/>
        </w:rPr>
        <w:t xml:space="preserve"> </w:t>
      </w:r>
      <w:r w:rsidR="00E86586"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 w:rsidR="00105CDB" w:rsidRPr="00F15960">
        <w:rPr>
          <w:rFonts w:ascii="Arial" w:hAnsi="Arial" w:cs="Arial"/>
          <w:sz w:val="20"/>
          <w:szCs w:val="20"/>
        </w:rPr>
        <w:t>.</w:t>
      </w:r>
      <w:r w:rsidR="00CC4467">
        <w:rPr>
          <w:rFonts w:ascii="Arial" w:hAnsi="Arial" w:cs="Arial"/>
          <w:sz w:val="20"/>
          <w:szCs w:val="20"/>
        </w:rPr>
        <w:t>0</w:t>
      </w:r>
      <w:r w:rsidR="00105CDB" w:rsidRPr="00F15960">
        <w:rPr>
          <w:rFonts w:ascii="Arial" w:hAnsi="Arial" w:cs="Arial"/>
          <w:sz w:val="20"/>
          <w:szCs w:val="20"/>
        </w:rPr>
        <w:t>1.202</w:t>
      </w:r>
      <w:r w:rsidR="00CC4467">
        <w:rPr>
          <w:rFonts w:ascii="Arial" w:hAnsi="Arial" w:cs="Arial"/>
          <w:sz w:val="20"/>
          <w:szCs w:val="20"/>
        </w:rPr>
        <w:t>1</w:t>
      </w:r>
      <w:r w:rsidR="00105CDB" w:rsidRPr="00F15960">
        <w:rPr>
          <w:rFonts w:ascii="Arial" w:hAnsi="Arial" w:cs="Arial"/>
          <w:sz w:val="20"/>
          <w:szCs w:val="20"/>
        </w:rPr>
        <w:t xml:space="preserve">, per la copertura, </w:t>
      </w:r>
      <w:r w:rsidRPr="00F15960">
        <w:rPr>
          <w:rFonts w:ascii="Arial" w:hAnsi="Arial" w:cs="Arial"/>
          <w:sz w:val="20"/>
          <w:szCs w:val="20"/>
        </w:rPr>
        <w:t xml:space="preserve">presso il Dipartimento di </w:t>
      </w:r>
      <w:r w:rsidR="00F770F9" w:rsidRPr="00CC4467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8D51E4" w:rsidRPr="00F15960">
        <w:rPr>
          <w:rFonts w:ascii="Arial" w:hAnsi="Arial" w:cs="Arial"/>
          <w:sz w:val="20"/>
          <w:szCs w:val="20"/>
        </w:rPr>
        <w:t xml:space="preserve">, </w:t>
      </w:r>
      <w:r w:rsidR="00105CDB" w:rsidRPr="00F15960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F15960">
        <w:rPr>
          <w:rFonts w:ascii="Arial" w:hAnsi="Arial" w:cs="Arial"/>
          <w:sz w:val="20"/>
          <w:szCs w:val="20"/>
        </w:rPr>
        <w:t>settore</w:t>
      </w:r>
      <w:r w:rsidR="00DB1227" w:rsidRPr="00F15960">
        <w:rPr>
          <w:rFonts w:ascii="Arial" w:hAnsi="Arial" w:cs="Arial"/>
          <w:sz w:val="20"/>
          <w:szCs w:val="20"/>
        </w:rPr>
        <w:t xml:space="preserve"> </w:t>
      </w:r>
      <w:r w:rsidR="008C77B2" w:rsidRPr="00F15960">
        <w:rPr>
          <w:rFonts w:ascii="Arial" w:hAnsi="Arial" w:cs="Arial"/>
          <w:sz w:val="20"/>
          <w:szCs w:val="20"/>
        </w:rPr>
        <w:t xml:space="preserve">concorsuale </w:t>
      </w:r>
      <w:r w:rsidR="00F15960" w:rsidRPr="00CC4467">
        <w:rPr>
          <w:rFonts w:ascii="Arial" w:hAnsi="Arial" w:cs="Arial"/>
          <w:sz w:val="20"/>
          <w:szCs w:val="20"/>
        </w:rPr>
        <w:t>10/D1 “Storia Antica</w:t>
      </w:r>
      <w:r w:rsidR="008D51E4" w:rsidRPr="00CC4467">
        <w:rPr>
          <w:rFonts w:ascii="Arial" w:hAnsi="Arial" w:cs="Arial"/>
          <w:sz w:val="20"/>
          <w:szCs w:val="20"/>
        </w:rPr>
        <w:t>”</w:t>
      </w:r>
      <w:r w:rsidR="008D51E4" w:rsidRPr="00F15960">
        <w:rPr>
          <w:rFonts w:ascii="Arial" w:hAnsi="Arial" w:cs="Arial"/>
          <w:sz w:val="20"/>
          <w:szCs w:val="20"/>
        </w:rPr>
        <w:t xml:space="preserve"> – SSD </w:t>
      </w:r>
      <w:r w:rsidR="00F770F9" w:rsidRPr="00F15960">
        <w:rPr>
          <w:rFonts w:ascii="Arial" w:hAnsi="Arial" w:cs="Arial"/>
          <w:sz w:val="20"/>
          <w:szCs w:val="20"/>
        </w:rPr>
        <w:t>L-ANT/0</w:t>
      </w:r>
      <w:r w:rsidR="00F15960" w:rsidRPr="00F15960">
        <w:rPr>
          <w:rFonts w:ascii="Arial" w:hAnsi="Arial" w:cs="Arial"/>
          <w:sz w:val="20"/>
          <w:szCs w:val="20"/>
        </w:rPr>
        <w:t>3</w:t>
      </w:r>
      <w:r w:rsidR="00F770F9" w:rsidRPr="00CC4467">
        <w:rPr>
          <w:rFonts w:ascii="Arial" w:hAnsi="Arial" w:cs="Arial"/>
          <w:sz w:val="20"/>
          <w:szCs w:val="20"/>
        </w:rPr>
        <w:t xml:space="preserve"> “</w:t>
      </w:r>
      <w:r w:rsidR="00F15960" w:rsidRPr="00CC4467">
        <w:rPr>
          <w:rFonts w:ascii="Arial" w:hAnsi="Arial" w:cs="Arial"/>
          <w:sz w:val="20"/>
          <w:szCs w:val="20"/>
        </w:rPr>
        <w:t>Storia romana</w:t>
      </w:r>
      <w:r w:rsidR="00F770F9" w:rsidRPr="00CC4467">
        <w:rPr>
          <w:rFonts w:ascii="Arial" w:hAnsi="Arial" w:cs="Arial"/>
          <w:sz w:val="20"/>
          <w:szCs w:val="20"/>
        </w:rPr>
        <w:t>”</w:t>
      </w:r>
      <w:r w:rsidR="005D217E" w:rsidRPr="00CC4467">
        <w:rPr>
          <w:rFonts w:ascii="Arial" w:hAnsi="Arial" w:cs="Arial"/>
          <w:sz w:val="20"/>
          <w:szCs w:val="20"/>
        </w:rPr>
        <w:t>,</w:t>
      </w:r>
      <w:r w:rsidR="0033707C" w:rsidRPr="00F15960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F15960">
        <w:rPr>
          <w:rFonts w:ascii="Arial" w:hAnsi="Arial" w:cs="Arial"/>
          <w:sz w:val="20"/>
          <w:szCs w:val="20"/>
        </w:rPr>
        <w:t xml:space="preserve">, chiede di poter partecipare alla predetta </w:t>
      </w:r>
      <w:r w:rsidR="00A26F79" w:rsidRPr="00F15960">
        <w:rPr>
          <w:rFonts w:ascii="Arial" w:hAnsi="Arial" w:cs="Arial"/>
          <w:sz w:val="20"/>
          <w:szCs w:val="20"/>
        </w:rPr>
        <w:t>procedura</w:t>
      </w:r>
      <w:r w:rsidRPr="00F15960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e-mail</w:t>
      </w:r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r w:rsidR="00576979">
        <w:rPr>
          <w:rFonts w:ascii="Arial" w:hAnsi="Arial" w:cs="Arial"/>
          <w:sz w:val="20"/>
          <w:szCs w:val="20"/>
        </w:rPr>
        <w:t>pec</w:t>
      </w:r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 xml:space="preserve">di non avere un grado di parentela o affinità, fino al quarto grado </w:t>
      </w:r>
      <w:r w:rsidRPr="00F770F9">
        <w:rPr>
          <w:rFonts w:ascii="Arial" w:hAnsi="Arial" w:cs="Arial"/>
          <w:sz w:val="20"/>
          <w:szCs w:val="20"/>
        </w:rPr>
        <w:t>compre</w:t>
      </w:r>
      <w:r w:rsidR="003F1449" w:rsidRPr="00F770F9">
        <w:rPr>
          <w:rFonts w:ascii="Arial" w:hAnsi="Arial" w:cs="Arial"/>
          <w:sz w:val="20"/>
          <w:szCs w:val="20"/>
        </w:rPr>
        <w:t>so, nonché vincoli di coniugio</w:t>
      </w:r>
      <w:r w:rsidR="009A1E88" w:rsidRPr="00F770F9">
        <w:rPr>
          <w:rFonts w:ascii="Arial" w:hAnsi="Arial" w:cs="Arial"/>
          <w:sz w:val="20"/>
          <w:szCs w:val="20"/>
        </w:rPr>
        <w:t xml:space="preserve"> </w:t>
      </w:r>
      <w:r w:rsidR="009A2037" w:rsidRPr="00F770F9">
        <w:rPr>
          <w:rFonts w:ascii="Arial" w:hAnsi="Arial" w:cs="Arial"/>
          <w:sz w:val="20"/>
          <w:szCs w:val="20"/>
        </w:rPr>
        <w:t xml:space="preserve">o di convivenza </w:t>
      </w:r>
      <w:r w:rsidR="009A2037" w:rsidRPr="00F770F9">
        <w:rPr>
          <w:rFonts w:ascii="Arial" w:hAnsi="Arial" w:cs="Arial"/>
          <w:i/>
          <w:iCs/>
          <w:sz w:val="20"/>
          <w:szCs w:val="20"/>
        </w:rPr>
        <w:t>more uxorio</w:t>
      </w:r>
      <w:r w:rsidR="009A2037" w:rsidRPr="00F770F9">
        <w:rPr>
          <w:rFonts w:ascii="Arial" w:hAnsi="Arial" w:cs="Arial"/>
          <w:sz w:val="20"/>
          <w:szCs w:val="20"/>
        </w:rPr>
        <w:t xml:space="preserve"> </w:t>
      </w:r>
      <w:r w:rsidRPr="00F770F9">
        <w:rPr>
          <w:rFonts w:ascii="Arial" w:hAnsi="Arial" w:cs="Arial"/>
          <w:sz w:val="20"/>
          <w:szCs w:val="20"/>
        </w:rPr>
        <w:t>con un professore appartenente al Dipartimento</w:t>
      </w:r>
      <w:r w:rsidR="00D94A50" w:rsidRPr="00F770F9">
        <w:rPr>
          <w:rFonts w:ascii="Arial" w:hAnsi="Arial" w:cs="Arial"/>
          <w:sz w:val="20"/>
          <w:szCs w:val="20"/>
        </w:rPr>
        <w:t xml:space="preserve"> di </w:t>
      </w:r>
      <w:r w:rsidR="00F770F9" w:rsidRPr="00CC4467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CE6FA7" w:rsidRPr="00F770F9">
        <w:rPr>
          <w:rFonts w:ascii="Arial" w:hAnsi="Arial" w:cs="Arial"/>
          <w:sz w:val="20"/>
          <w:szCs w:val="20"/>
        </w:rPr>
        <w:t xml:space="preserve"> </w:t>
      </w:r>
      <w:r w:rsidRPr="00F770F9">
        <w:rPr>
          <w:rFonts w:ascii="Arial" w:hAnsi="Arial" w:cs="Arial"/>
          <w:sz w:val="20"/>
          <w:szCs w:val="20"/>
        </w:rPr>
        <w:t>ovvero con il Rettore, il Direttore</w:t>
      </w:r>
      <w:r w:rsidRPr="003F1449">
        <w:rPr>
          <w:rFonts w:ascii="Arial" w:hAnsi="Arial" w:cs="Arial"/>
          <w:sz w:val="20"/>
          <w:szCs w:val="20"/>
        </w:rPr>
        <w:t xml:space="preserve">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Pec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 w:rsidRPr="00DB460E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documentazione ovvero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la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C7" w:rsidRDefault="00F042C7" w:rsidP="00A61CD4">
      <w:r>
        <w:separator/>
      </w:r>
    </w:p>
  </w:endnote>
  <w:endnote w:type="continuationSeparator" w:id="0">
    <w:p w:rsidR="00F042C7" w:rsidRDefault="00F042C7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B7806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B7806">
      <w:rPr>
        <w:rStyle w:val="Numeropagina"/>
      </w:rPr>
      <w:fldChar w:fldCharType="separate"/>
    </w:r>
    <w:r w:rsidR="00E86586">
      <w:rPr>
        <w:rStyle w:val="Numeropagina"/>
        <w:noProof/>
      </w:rPr>
      <w:t>2</w:t>
    </w:r>
    <w:r w:rsidR="000B7806">
      <w:rPr>
        <w:rStyle w:val="Numeropagina"/>
      </w:rPr>
      <w:fldChar w:fldCharType="end"/>
    </w:r>
    <w:r w:rsidR="00F042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F042C7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F042C7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F042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C7" w:rsidRDefault="00F042C7" w:rsidP="00A61CD4">
      <w:r>
        <w:separator/>
      </w:r>
    </w:p>
  </w:footnote>
  <w:footnote w:type="continuationSeparator" w:id="0">
    <w:p w:rsidR="00F042C7" w:rsidRDefault="00F042C7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F042C7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045B3"/>
    <w:rsid w:val="00063532"/>
    <w:rsid w:val="000B7806"/>
    <w:rsid w:val="000C6376"/>
    <w:rsid w:val="000D55F3"/>
    <w:rsid w:val="00101A3B"/>
    <w:rsid w:val="001029C1"/>
    <w:rsid w:val="00105CDB"/>
    <w:rsid w:val="001352BB"/>
    <w:rsid w:val="00143A72"/>
    <w:rsid w:val="00164DDF"/>
    <w:rsid w:val="001833DC"/>
    <w:rsid w:val="001C7A28"/>
    <w:rsid w:val="001D2A49"/>
    <w:rsid w:val="001E2DB1"/>
    <w:rsid w:val="002539ED"/>
    <w:rsid w:val="00283CED"/>
    <w:rsid w:val="002A3437"/>
    <w:rsid w:val="002D7B92"/>
    <w:rsid w:val="002F341D"/>
    <w:rsid w:val="002F7049"/>
    <w:rsid w:val="00306F35"/>
    <w:rsid w:val="0033707C"/>
    <w:rsid w:val="00362F20"/>
    <w:rsid w:val="00364642"/>
    <w:rsid w:val="00387C38"/>
    <w:rsid w:val="003948DE"/>
    <w:rsid w:val="003E43F5"/>
    <w:rsid w:val="003F1449"/>
    <w:rsid w:val="00444D2B"/>
    <w:rsid w:val="00456197"/>
    <w:rsid w:val="004573FA"/>
    <w:rsid w:val="00461DBE"/>
    <w:rsid w:val="00491C90"/>
    <w:rsid w:val="004E4A29"/>
    <w:rsid w:val="00524D21"/>
    <w:rsid w:val="00545ED1"/>
    <w:rsid w:val="00556527"/>
    <w:rsid w:val="00560392"/>
    <w:rsid w:val="005729BC"/>
    <w:rsid w:val="00576979"/>
    <w:rsid w:val="005C2386"/>
    <w:rsid w:val="005C5C6F"/>
    <w:rsid w:val="005D217E"/>
    <w:rsid w:val="0062192B"/>
    <w:rsid w:val="0063297A"/>
    <w:rsid w:val="0069423E"/>
    <w:rsid w:val="006F7F25"/>
    <w:rsid w:val="00760CAF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20909"/>
    <w:rsid w:val="00BD476D"/>
    <w:rsid w:val="00BE2D3D"/>
    <w:rsid w:val="00BE30A1"/>
    <w:rsid w:val="00BE378A"/>
    <w:rsid w:val="00C160B4"/>
    <w:rsid w:val="00C26FA1"/>
    <w:rsid w:val="00C96924"/>
    <w:rsid w:val="00CC4467"/>
    <w:rsid w:val="00CE576B"/>
    <w:rsid w:val="00CE6FA7"/>
    <w:rsid w:val="00D0796C"/>
    <w:rsid w:val="00D07CEE"/>
    <w:rsid w:val="00D33AFD"/>
    <w:rsid w:val="00D81B80"/>
    <w:rsid w:val="00D93FBC"/>
    <w:rsid w:val="00D94A50"/>
    <w:rsid w:val="00DB1227"/>
    <w:rsid w:val="00E044A1"/>
    <w:rsid w:val="00E53127"/>
    <w:rsid w:val="00E62D33"/>
    <w:rsid w:val="00E6766C"/>
    <w:rsid w:val="00E86586"/>
    <w:rsid w:val="00E94AFB"/>
    <w:rsid w:val="00EA1007"/>
    <w:rsid w:val="00EA63C7"/>
    <w:rsid w:val="00EC4B01"/>
    <w:rsid w:val="00F04269"/>
    <w:rsid w:val="00F042C7"/>
    <w:rsid w:val="00F07983"/>
    <w:rsid w:val="00F15960"/>
    <w:rsid w:val="00F3440D"/>
    <w:rsid w:val="00F63E26"/>
    <w:rsid w:val="00F766C1"/>
    <w:rsid w:val="00F770F9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2A2C43"/>
  <w15:docId w15:val="{9F5D52E8-C902-4912-9C78-A0CCF94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8529-77B6-4B23-BC2B-8FCD56BA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8</cp:revision>
  <cp:lastPrinted>2021-01-04T14:50:00Z</cp:lastPrinted>
  <dcterms:created xsi:type="dcterms:W3CDTF">2020-11-19T11:51:00Z</dcterms:created>
  <dcterms:modified xsi:type="dcterms:W3CDTF">2021-01-04T14:50:00Z</dcterms:modified>
</cp:coreProperties>
</file>