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2D005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 presentazione della domanda di </w:t>
      </w:r>
      <w:bookmarkStart w:id="0" w:name="_GoBack"/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ammissione alla procedura </w:t>
      </w:r>
      <w:r w:rsidR="00662F9D">
        <w:rPr>
          <w:rFonts w:eastAsia="Times New Roman"/>
          <w:sz w:val="20"/>
          <w:szCs w:val="20"/>
          <w:lang w:eastAsia="it-IT" w:bidi="ar-SA"/>
        </w:rPr>
        <w:t>selettiva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>
        <w:rPr>
          <w:rFonts w:eastAsia="Times New Roman"/>
          <w:sz w:val="20"/>
          <w:szCs w:val="20"/>
          <w:lang w:eastAsia="it-IT" w:bidi="ar-SA"/>
        </w:rPr>
        <w:t xml:space="preserve">iversitario di ruolo di prima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10041E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3F1287" w:rsidRPr="0010041E">
        <w:rPr>
          <w:rFonts w:eastAsia="Times New Roman"/>
          <w:sz w:val="20"/>
          <w:szCs w:val="20"/>
          <w:lang w:eastAsia="it-IT" w:bidi="ar-SA"/>
        </w:rPr>
        <w:t>07/A1 “Economia Agraria ed Estimo” - settore scientifico-disciplinare AGR/01 “Economia ed Estimo Rurale</w:t>
      </w:r>
      <w:r w:rsidR="0060558A" w:rsidRPr="005D23C9">
        <w:rPr>
          <w:rFonts w:eastAsia="Times New Roman"/>
          <w:sz w:val="20"/>
          <w:szCs w:val="20"/>
          <w:lang w:eastAsia="it-IT" w:bidi="ar-SA"/>
        </w:rPr>
        <w:t>"</w:t>
      </w:r>
      <w:r w:rsidR="0042341F" w:rsidRPr="005D23C9">
        <w:rPr>
          <w:rFonts w:eastAsia="Times New Roman"/>
          <w:sz w:val="20"/>
          <w:szCs w:val="20"/>
          <w:lang w:eastAsia="it-IT" w:bidi="ar-SA"/>
        </w:rPr>
        <w:t xml:space="preserve">,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Dipartimento di </w:t>
      </w:r>
      <w:r w:rsidR="0060558A" w:rsidRPr="0060558A">
        <w:rPr>
          <w:rFonts w:eastAsia="Times New Roman"/>
          <w:sz w:val="20"/>
          <w:szCs w:val="20"/>
          <w:lang w:eastAsia="it-IT" w:bidi="ar-SA"/>
        </w:rPr>
        <w:t>Economia, Management e Territorio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, Le comunichiamo quanto segue:</w:t>
      </w:r>
    </w:p>
    <w:bookmarkEnd w:id="0"/>
    <w:p w:rsidR="00753E43" w:rsidRPr="002D005A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42341F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42341F">
        <w:rPr>
          <w:rFonts w:eastAsia="Times New Roman"/>
          <w:sz w:val="20"/>
          <w:szCs w:val="20"/>
          <w:lang w:eastAsia="it-IT" w:bidi="ar-SA"/>
        </w:rPr>
        <w:t>prof.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325971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3259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325971">
      <w:pPr>
        <w:spacing w:line="360" w:lineRule="auto"/>
        <w:jc w:val="both"/>
        <w:rPr>
          <w:sz w:val="20"/>
          <w:szCs w:val="20"/>
        </w:rPr>
      </w:pPr>
    </w:p>
    <w:p w:rsidR="00AD57DB" w:rsidRPr="002D005A" w:rsidRDefault="00325971" w:rsidP="00325971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="00EB5FAC"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325971">
      <w:pPr>
        <w:spacing w:line="360" w:lineRule="auto"/>
        <w:jc w:val="both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83" w:rsidRDefault="00F12B83" w:rsidP="00655C91">
      <w:pPr>
        <w:spacing w:line="240" w:lineRule="auto"/>
      </w:pPr>
      <w:r>
        <w:separator/>
      </w:r>
    </w:p>
  </w:endnote>
  <w:endnote w:type="continuationSeparator" w:id="0">
    <w:p w:rsidR="00F12B83" w:rsidRDefault="00F12B8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83" w:rsidRDefault="00F12B83" w:rsidP="00655C91">
      <w:pPr>
        <w:spacing w:line="240" w:lineRule="auto"/>
      </w:pPr>
      <w:r>
        <w:separator/>
      </w:r>
    </w:p>
  </w:footnote>
  <w:footnote w:type="continuationSeparator" w:id="0">
    <w:p w:rsidR="00F12B83" w:rsidRDefault="00F12B83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61453"/>
    <w:rsid w:val="000639DA"/>
    <w:rsid w:val="000E7DF9"/>
    <w:rsid w:val="0010041E"/>
    <w:rsid w:val="00141E08"/>
    <w:rsid w:val="00146EED"/>
    <w:rsid w:val="001715EE"/>
    <w:rsid w:val="001F7672"/>
    <w:rsid w:val="00204750"/>
    <w:rsid w:val="00246257"/>
    <w:rsid w:val="002568B5"/>
    <w:rsid w:val="00276121"/>
    <w:rsid w:val="002D005A"/>
    <w:rsid w:val="002D3274"/>
    <w:rsid w:val="002E4E9C"/>
    <w:rsid w:val="00325971"/>
    <w:rsid w:val="00326BCA"/>
    <w:rsid w:val="003F1287"/>
    <w:rsid w:val="003F4E26"/>
    <w:rsid w:val="00414998"/>
    <w:rsid w:val="0042341F"/>
    <w:rsid w:val="004830C6"/>
    <w:rsid w:val="004E1C70"/>
    <w:rsid w:val="0050221A"/>
    <w:rsid w:val="00516721"/>
    <w:rsid w:val="005B1E19"/>
    <w:rsid w:val="005D23C9"/>
    <w:rsid w:val="005F7184"/>
    <w:rsid w:val="0060558A"/>
    <w:rsid w:val="00607731"/>
    <w:rsid w:val="006147AF"/>
    <w:rsid w:val="00655C91"/>
    <w:rsid w:val="00662F9D"/>
    <w:rsid w:val="00671D5C"/>
    <w:rsid w:val="00693570"/>
    <w:rsid w:val="006A6815"/>
    <w:rsid w:val="006E2C75"/>
    <w:rsid w:val="006E6E9A"/>
    <w:rsid w:val="00706372"/>
    <w:rsid w:val="00722A5A"/>
    <w:rsid w:val="00741BB7"/>
    <w:rsid w:val="00753E43"/>
    <w:rsid w:val="007852FA"/>
    <w:rsid w:val="00792A43"/>
    <w:rsid w:val="007934C2"/>
    <w:rsid w:val="007A231D"/>
    <w:rsid w:val="00825639"/>
    <w:rsid w:val="00874296"/>
    <w:rsid w:val="0087471F"/>
    <w:rsid w:val="008D2863"/>
    <w:rsid w:val="008E7654"/>
    <w:rsid w:val="00937C93"/>
    <w:rsid w:val="0097785A"/>
    <w:rsid w:val="009A6C44"/>
    <w:rsid w:val="009D7D31"/>
    <w:rsid w:val="00A078A2"/>
    <w:rsid w:val="00A6352A"/>
    <w:rsid w:val="00A636B5"/>
    <w:rsid w:val="00A90B26"/>
    <w:rsid w:val="00AA6FC0"/>
    <w:rsid w:val="00AD57DB"/>
    <w:rsid w:val="00AE3113"/>
    <w:rsid w:val="00B37E55"/>
    <w:rsid w:val="00B43DBB"/>
    <w:rsid w:val="00B65711"/>
    <w:rsid w:val="00B72AEC"/>
    <w:rsid w:val="00BB3AFB"/>
    <w:rsid w:val="00C25448"/>
    <w:rsid w:val="00C50F5A"/>
    <w:rsid w:val="00C54C1B"/>
    <w:rsid w:val="00C920A9"/>
    <w:rsid w:val="00CC1F43"/>
    <w:rsid w:val="00D00E63"/>
    <w:rsid w:val="00D07C91"/>
    <w:rsid w:val="00D57978"/>
    <w:rsid w:val="00D9795B"/>
    <w:rsid w:val="00DB5D27"/>
    <w:rsid w:val="00DC5924"/>
    <w:rsid w:val="00DE093E"/>
    <w:rsid w:val="00DF21F5"/>
    <w:rsid w:val="00E3267F"/>
    <w:rsid w:val="00E6600D"/>
    <w:rsid w:val="00E9215E"/>
    <w:rsid w:val="00EB5FAC"/>
    <w:rsid w:val="00EB6D4C"/>
    <w:rsid w:val="00EB7FEE"/>
    <w:rsid w:val="00EE2D1A"/>
    <w:rsid w:val="00EE4AC5"/>
    <w:rsid w:val="00EF4EA3"/>
    <w:rsid w:val="00F12B83"/>
    <w:rsid w:val="00F60A56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113"/>
    <w:pPr>
      <w:widowControl w:val="0"/>
      <w:suppressAutoHyphens/>
    </w:pPr>
  </w:style>
  <w:style w:type="paragraph" w:styleId="Titolo1">
    <w:name w:val="heading 1"/>
    <w:basedOn w:val="LO-normal"/>
    <w:next w:val="Normale"/>
    <w:rsid w:val="00AE311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AE311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AE311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AE311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AE311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AE311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E3113"/>
    <w:rPr>
      <w:u w:val="none"/>
    </w:rPr>
  </w:style>
  <w:style w:type="paragraph" w:styleId="Titolo">
    <w:name w:val="Title"/>
    <w:basedOn w:val="Normale"/>
    <w:next w:val="Corpodeltesto1"/>
    <w:qFormat/>
    <w:rsid w:val="00AE3113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AE3113"/>
    <w:pPr>
      <w:spacing w:after="140" w:line="288" w:lineRule="auto"/>
    </w:pPr>
  </w:style>
  <w:style w:type="paragraph" w:styleId="Elenco">
    <w:name w:val="List"/>
    <w:basedOn w:val="Corpodeltesto1"/>
    <w:rsid w:val="00AE3113"/>
  </w:style>
  <w:style w:type="paragraph" w:styleId="Didascalia">
    <w:name w:val="caption"/>
    <w:basedOn w:val="Normale"/>
    <w:rsid w:val="00AE3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AE3113"/>
    <w:pPr>
      <w:suppressLineNumbers/>
    </w:pPr>
  </w:style>
  <w:style w:type="paragraph" w:customStyle="1" w:styleId="LO-normal">
    <w:name w:val="LO-normal"/>
    <w:qFormat/>
    <w:rsid w:val="00AE3113"/>
    <w:pPr>
      <w:suppressAutoHyphens/>
    </w:pPr>
  </w:style>
  <w:style w:type="paragraph" w:customStyle="1" w:styleId="Titoloprincipale">
    <w:name w:val="Titolo principale"/>
    <w:basedOn w:val="LO-normal"/>
    <w:next w:val="Normale"/>
    <w:rsid w:val="00AE311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AE311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AE3113"/>
  </w:style>
  <w:style w:type="table" w:customStyle="1" w:styleId="TableNormal">
    <w:name w:val="Table Normal"/>
    <w:rsid w:val="00AE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2020-08-04T08:49:00Z</cp:lastPrinted>
  <dcterms:created xsi:type="dcterms:W3CDTF">2020-11-30T16:34:00Z</dcterms:created>
  <dcterms:modified xsi:type="dcterms:W3CDTF">2020-11-30T16:34:00Z</dcterms:modified>
  <dc:language>it-IT</dc:language>
</cp:coreProperties>
</file>