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AE" w:rsidRPr="008E7654" w:rsidRDefault="00D742AE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b/>
          <w:bCs/>
          <w:sz w:val="20"/>
          <w:szCs w:val="20"/>
          <w:lang w:eastAsia="it-IT" w:bidi="ar-SA"/>
        </w:rPr>
      </w:pPr>
      <w:r w:rsidRPr="008E7654">
        <w:rPr>
          <w:b/>
          <w:bCs/>
          <w:sz w:val="20"/>
          <w:szCs w:val="20"/>
          <w:lang w:eastAsia="it-IT" w:bidi="ar-SA"/>
        </w:rPr>
        <w:t xml:space="preserve">ALLEGATO </w:t>
      </w:r>
      <w:r>
        <w:rPr>
          <w:b/>
          <w:bCs/>
          <w:sz w:val="20"/>
          <w:szCs w:val="20"/>
          <w:lang w:eastAsia="it-IT" w:bidi="ar-SA"/>
        </w:rPr>
        <w:t>1</w:t>
      </w:r>
    </w:p>
    <w:p w:rsidR="00D742AE" w:rsidRPr="008E7654" w:rsidRDefault="00D742AE" w:rsidP="008E7654">
      <w:pPr>
        <w:spacing w:line="240" w:lineRule="auto"/>
        <w:jc w:val="right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 Regolamento europeo 679/2016 e consenso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3C6936" w:rsidRDefault="00D742AE" w:rsidP="008E7654">
      <w:pPr>
        <w:spacing w:line="240" w:lineRule="auto"/>
        <w:jc w:val="both"/>
        <w:rPr>
          <w:sz w:val="20"/>
          <w:szCs w:val="20"/>
        </w:rPr>
      </w:pPr>
      <w:r w:rsidRPr="00044ADF">
        <w:rPr>
          <w:sz w:val="20"/>
          <w:szCs w:val="20"/>
          <w:lang w:eastAsia="it-IT" w:bidi="ar-SA"/>
        </w:rPr>
        <w:t xml:space="preserve">Ai sensi del Regolamento europeo (UE) 2016/679 (di seguito GDPR), e in relazione ai dati personali di cui l’Area </w:t>
      </w:r>
      <w:r>
        <w:rPr>
          <w:sz w:val="20"/>
          <w:szCs w:val="20"/>
          <w:lang w:eastAsia="it-IT" w:bidi="ar-SA"/>
        </w:rPr>
        <w:t>Amministrazione, Contabilità, Ricerca, Alta Formazione e processi</w:t>
      </w:r>
      <w:r w:rsidRPr="00044ADF">
        <w:rPr>
          <w:sz w:val="20"/>
          <w:szCs w:val="20"/>
          <w:lang w:eastAsia="it-IT" w:bidi="ar-SA"/>
        </w:rPr>
        <w:t xml:space="preserve"> AVA del Dipartimento di </w:t>
      </w:r>
      <w:r>
        <w:rPr>
          <w:sz w:val="20"/>
          <w:szCs w:val="20"/>
          <w:lang w:eastAsia="it-IT" w:bidi="ar-SA"/>
        </w:rPr>
        <w:t>Studi Umanistici</w:t>
      </w:r>
      <w:r w:rsidRPr="00044ADF">
        <w:rPr>
          <w:sz w:val="20"/>
          <w:szCs w:val="20"/>
          <w:lang w:eastAsia="it-IT" w:bidi="ar-SA"/>
        </w:rPr>
        <w:t xml:space="preserve"> dell’Università di Foggia entrerà nella disponibilità con la domanda di partecipazione all’Avviso di Selezione per il conferimento di incarichi </w:t>
      </w:r>
      <w:r>
        <w:rPr>
          <w:sz w:val="20"/>
          <w:szCs w:val="20"/>
          <w:lang w:eastAsia="it-IT" w:bidi="ar-SA"/>
        </w:rPr>
        <w:t>di laboratorio</w:t>
      </w:r>
      <w:r w:rsidRPr="00044ADF">
        <w:rPr>
          <w:sz w:val="20"/>
          <w:szCs w:val="20"/>
          <w:lang w:eastAsia="it-IT" w:bidi="ar-SA"/>
        </w:rPr>
        <w:t>, D.D. prot. n</w:t>
      </w:r>
      <w:r w:rsidRPr="00C114CD">
        <w:rPr>
          <w:sz w:val="20"/>
          <w:szCs w:val="20"/>
          <w:lang w:eastAsia="it-IT" w:bidi="ar-SA"/>
        </w:rPr>
        <w:t xml:space="preserve">. </w:t>
      </w:r>
      <w:r w:rsidR="00C010FB">
        <w:rPr>
          <w:sz w:val="20"/>
          <w:szCs w:val="20"/>
          <w:lang w:eastAsia="it-IT" w:bidi="ar-SA"/>
        </w:rPr>
        <w:t>42868</w:t>
      </w:r>
      <w:r w:rsidRPr="005554B7">
        <w:rPr>
          <w:sz w:val="20"/>
          <w:szCs w:val="20"/>
          <w:lang w:eastAsia="it-IT" w:bidi="ar-SA"/>
        </w:rPr>
        <w:t xml:space="preserve">-VII.1 del </w:t>
      </w:r>
      <w:r w:rsidR="00C010FB">
        <w:rPr>
          <w:sz w:val="20"/>
          <w:szCs w:val="20"/>
          <w:lang w:eastAsia="it-IT" w:bidi="ar-SA"/>
        </w:rPr>
        <w:t>23</w:t>
      </w:r>
      <w:r w:rsidRPr="005554B7">
        <w:rPr>
          <w:sz w:val="20"/>
          <w:szCs w:val="20"/>
          <w:lang w:eastAsia="it-IT" w:bidi="ar-SA"/>
        </w:rPr>
        <w:t>/</w:t>
      </w:r>
      <w:r w:rsidR="00C010FB">
        <w:rPr>
          <w:sz w:val="20"/>
          <w:szCs w:val="20"/>
          <w:lang w:eastAsia="it-IT" w:bidi="ar-SA"/>
        </w:rPr>
        <w:t>09</w:t>
      </w:r>
      <w:r w:rsidRPr="005554B7">
        <w:rPr>
          <w:sz w:val="20"/>
          <w:szCs w:val="20"/>
          <w:lang w:eastAsia="it-IT" w:bidi="ar-SA"/>
        </w:rPr>
        <w:t>/202</w:t>
      </w:r>
      <w:r>
        <w:rPr>
          <w:sz w:val="20"/>
          <w:szCs w:val="20"/>
          <w:lang w:eastAsia="it-IT" w:bidi="ar-SA"/>
        </w:rPr>
        <w:t>1</w:t>
      </w:r>
      <w:r w:rsidRPr="00C114CD">
        <w:rPr>
          <w:sz w:val="20"/>
          <w:szCs w:val="20"/>
          <w:lang w:eastAsia="it-IT" w:bidi="ar-SA"/>
        </w:rPr>
        <w:t>. Le comunichiamo quanto segue: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trattamento, Contitolare, Destinatario e responsabili del trattamento e della protezione dei dati personali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Titolare del trattamento</w:t>
      </w:r>
      <w:r w:rsidRPr="008E7654">
        <w:rPr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>
        <w:rPr>
          <w:sz w:val="20"/>
          <w:szCs w:val="20"/>
          <w:lang w:eastAsia="it-IT" w:bidi="ar-SA"/>
        </w:rPr>
        <w:t>Pierpaolo Limone</w:t>
      </w:r>
      <w:r w:rsidRPr="008E7654">
        <w:rPr>
          <w:sz w:val="20"/>
          <w:szCs w:val="20"/>
          <w:lang w:eastAsia="it-IT" w:bidi="ar-SA"/>
        </w:rPr>
        <w:t xml:space="preserve">, domiciliato per la carica, presso la sede legale dell’Ente, Via Gramsci n. 89/91, 71122 Foggia, PEC protocollo@cert.unifg.it. 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sz w:val="20"/>
          <w:szCs w:val="20"/>
          <w:lang w:eastAsia="it-IT" w:bidi="ar-SA"/>
        </w:rPr>
        <w:t xml:space="preserve"> </w:t>
      </w:r>
      <w:r w:rsidRPr="00813E0B">
        <w:rPr>
          <w:sz w:val="20"/>
          <w:szCs w:val="20"/>
          <w:lang w:eastAsia="it-IT" w:bidi="ar-SA"/>
        </w:rPr>
        <w:t>prof. Michele Trimarchi</w:t>
      </w:r>
      <w:r w:rsidRPr="008E7654">
        <w:rPr>
          <w:sz w:val="20"/>
          <w:szCs w:val="20"/>
          <w:lang w:eastAsia="it-IT" w:bidi="ar-SA"/>
        </w:rPr>
        <w:t>, Via Gramsci n. 89/91, 71122 Foggia, PEC rpd@cert.unifg.it.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Il trattamento dei dati avverrà nel rispetto dei principi fissati dal GDPR, nell’ambito delle finalità istituzionali dell’Università di Foggia, </w:t>
      </w:r>
      <w:r>
        <w:rPr>
          <w:sz w:val="20"/>
          <w:szCs w:val="20"/>
          <w:lang w:eastAsia="it-IT" w:bidi="ar-SA"/>
        </w:rPr>
        <w:t>per il conferimento dei laboratori</w:t>
      </w:r>
      <w:r w:rsidRPr="002250C5">
        <w:rPr>
          <w:sz w:val="20"/>
          <w:szCs w:val="20"/>
          <w:lang w:eastAsia="it-IT" w:bidi="ar-SA"/>
        </w:rPr>
        <w:t xml:space="preserve"> a seguito di procedura selettiva, D.D. n. </w:t>
      </w:r>
      <w:r w:rsidRPr="00C114CD">
        <w:rPr>
          <w:sz w:val="20"/>
          <w:szCs w:val="20"/>
          <w:lang w:eastAsia="it-IT" w:bidi="ar-SA"/>
        </w:rPr>
        <w:t xml:space="preserve">prot. n. </w:t>
      </w:r>
      <w:r w:rsidR="00D354D3" w:rsidRPr="00D354D3">
        <w:rPr>
          <w:sz w:val="20"/>
          <w:szCs w:val="20"/>
          <w:lang w:eastAsia="it-IT" w:bidi="ar-SA"/>
        </w:rPr>
        <w:t>42868-VII.1 del 23/09/2021</w:t>
      </w:r>
      <w:bookmarkStart w:id="0" w:name="_GoBack"/>
      <w:bookmarkEnd w:id="0"/>
      <w:r w:rsidRPr="00C114CD">
        <w:rPr>
          <w:sz w:val="20"/>
          <w:szCs w:val="20"/>
          <w:lang w:eastAsia="it-IT" w:bidi="ar-SA"/>
        </w:rPr>
        <w:t>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saranno trattati anche al fine di: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in ambito fiscale e contabile;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adempiere agli obblighi previsti dalla normativa vigente a carico dell’Università di Foggia;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D742AE" w:rsidRPr="008E7654" w:rsidRDefault="00D742AE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ottemperare ad un ordine degli Organi inquirenti o delle forze dell’ordine.</w:t>
      </w: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L’Università di Foggia tratterà i suoi dati personali lecitamente, laddove il trattamento: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l’espletamento della procedura di reclutamento e per la gestione dell’eventuale rapporto di lavoro;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G.D.P.R.;</w:t>
      </w:r>
    </w:p>
    <w:p w:rsidR="00D742AE" w:rsidRPr="003C6936" w:rsidRDefault="00D742AE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 e autorizzazione al trattamento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 xml:space="preserve">Con riguardo ai dati personali relativi all’espletamento della procedura di reclutamento </w:t>
      </w:r>
      <w:r>
        <w:rPr>
          <w:sz w:val="20"/>
          <w:szCs w:val="20"/>
          <w:lang w:eastAsia="it-IT" w:bidi="ar-SA"/>
        </w:rPr>
        <w:t>(</w:t>
      </w:r>
      <w:r w:rsidRPr="008E7654">
        <w:rPr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>
        <w:rPr>
          <w:sz w:val="20"/>
          <w:szCs w:val="20"/>
          <w:lang w:eastAsia="it-IT" w:bidi="ar-SA"/>
        </w:rPr>
        <w:t xml:space="preserve"> </w:t>
      </w:r>
      <w:r w:rsidRPr="008E7654">
        <w:rPr>
          <w:sz w:val="20"/>
          <w:szCs w:val="20"/>
          <w:lang w:eastAsia="it-IT" w:bidi="ar-SA"/>
        </w:rPr>
        <w:t>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D742AE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</w:p>
    <w:p w:rsidR="00D742AE" w:rsidRPr="008E7654" w:rsidRDefault="00D742AE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eastAsia="it-IT" w:bidi="ar-SA"/>
        </w:rPr>
      </w:pPr>
      <w:r w:rsidRPr="008E7654">
        <w:rPr>
          <w:sz w:val="20"/>
          <w:szCs w:val="20"/>
          <w:lang w:eastAsia="it-IT" w:bidi="ar-SA"/>
        </w:rPr>
        <w:t>I Suoi dati personali, oggetto di trattamento per le finalità sopra indicate, saranno conservati per il periodo necessario all’esecuzione dell’espletamento della procedura di reclutamento e per la gestione dell’eventuale rapporto di lavoro e, successivamente, per il tempo in cui l’Università sia soggetta a obblighi di conservazione per finalità fiscali o per altre finalità previste da norme di legge o regolamento.</w:t>
      </w: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lastRenderedPageBreak/>
        <w:t>Comunicazione dei dati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Servizio Amministrazione e Contabilità</w:t>
      </w:r>
      <w:r>
        <w:rPr>
          <w:sz w:val="20"/>
        </w:rPr>
        <w:t xml:space="preserve"> e Servizio Ricerca del </w:t>
      </w:r>
      <w:r w:rsidRPr="00044ADF">
        <w:rPr>
          <w:sz w:val="20"/>
        </w:rPr>
        <w:t>Dipartimento di S</w:t>
      </w:r>
      <w:r>
        <w:rPr>
          <w:sz w:val="20"/>
        </w:rPr>
        <w:t>tudi Umanistici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Componenti del Consiglio del Dipartimento di Studi Umanistici; 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 xml:space="preserve">Area del Personale – Settore Personale Docente – Università di Foggia. 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 per esigenze funzionali ai fini sopra indicati;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Enti Pubblici, istituti bancari e assicurativi che eroghino prestazioni funzionali ai fini sopra indicati;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che elaborano i dati in esecuzione di specifici obblighi di legge;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Autorità giudiziarie o amministrative, per l’adempimento degli obblighi di legge;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soggetti terzi che elaborano i dati per finalità istituzionali;</w:t>
      </w:r>
    </w:p>
    <w:p w:rsidR="00D742AE" w:rsidRPr="00044ADF" w:rsidRDefault="00D742AE" w:rsidP="00044ADF">
      <w:pPr>
        <w:pStyle w:val="Paragrafoelenco"/>
        <w:numPr>
          <w:ilvl w:val="0"/>
          <w:numId w:val="5"/>
        </w:numPr>
        <w:jc w:val="both"/>
        <w:rPr>
          <w:sz w:val="20"/>
        </w:rPr>
      </w:pPr>
      <w:r w:rsidRPr="00044ADF">
        <w:rPr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D742AE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742AE" w:rsidRPr="003C6936" w:rsidRDefault="00D742AE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D742AE" w:rsidRPr="008E7654" w:rsidRDefault="00D742AE" w:rsidP="008E7654">
      <w:pPr>
        <w:spacing w:line="240" w:lineRule="auto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 acconsente a che l’Università di Foggia ponga in essere le attività sopra descritte per le quali il consenso rappresenti la base giuridica del trattamento e, per tale motivo,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Default="00D742AE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8E7654">
        <w:rPr>
          <w:sz w:val="20"/>
          <w:szCs w:val="20"/>
        </w:rPr>
        <w:t>, ____________________</w:t>
      </w:r>
      <w:r w:rsidRPr="008E765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Il dichiarante</w:t>
      </w:r>
    </w:p>
    <w:p w:rsidR="00D742AE" w:rsidRDefault="00D742AE" w:rsidP="00722A5A">
      <w:pPr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both"/>
        <w:rPr>
          <w:sz w:val="20"/>
          <w:szCs w:val="20"/>
        </w:rPr>
      </w:pPr>
    </w:p>
    <w:p w:rsidR="00D742AE" w:rsidRPr="008E7654" w:rsidRDefault="00D742AE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D742AE" w:rsidRPr="008E7654" w:rsidRDefault="00D742AE" w:rsidP="008E7654">
      <w:pPr>
        <w:spacing w:line="240" w:lineRule="auto"/>
        <w:rPr>
          <w:sz w:val="20"/>
          <w:szCs w:val="20"/>
        </w:rPr>
      </w:pPr>
    </w:p>
    <w:sectPr w:rsidR="00D742AE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1E" w:rsidRDefault="0051531E" w:rsidP="00655C91">
      <w:pPr>
        <w:spacing w:line="240" w:lineRule="auto"/>
      </w:pPr>
      <w:r>
        <w:separator/>
      </w:r>
    </w:p>
  </w:endnote>
  <w:endnote w:type="continuationSeparator" w:id="0">
    <w:p w:rsidR="0051531E" w:rsidRDefault="0051531E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1E" w:rsidRDefault="0051531E" w:rsidP="00655C91">
      <w:pPr>
        <w:spacing w:line="240" w:lineRule="auto"/>
      </w:pPr>
      <w:r>
        <w:separator/>
      </w:r>
    </w:p>
  </w:footnote>
  <w:footnote w:type="continuationSeparator" w:id="0">
    <w:p w:rsidR="0051531E" w:rsidRDefault="0051531E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7DB"/>
    <w:rsid w:val="00005B5B"/>
    <w:rsid w:val="00044ADF"/>
    <w:rsid w:val="00051F4B"/>
    <w:rsid w:val="00061453"/>
    <w:rsid w:val="000B723F"/>
    <w:rsid w:val="00146EED"/>
    <w:rsid w:val="001715EE"/>
    <w:rsid w:val="001830CE"/>
    <w:rsid w:val="001E2555"/>
    <w:rsid w:val="001F71B6"/>
    <w:rsid w:val="002250C5"/>
    <w:rsid w:val="002568B5"/>
    <w:rsid w:val="002B07E0"/>
    <w:rsid w:val="002C76EE"/>
    <w:rsid w:val="002D04A1"/>
    <w:rsid w:val="002D3274"/>
    <w:rsid w:val="00326BCA"/>
    <w:rsid w:val="003C2A3D"/>
    <w:rsid w:val="003C6936"/>
    <w:rsid w:val="003F4E26"/>
    <w:rsid w:val="00414998"/>
    <w:rsid w:val="004830C6"/>
    <w:rsid w:val="004E1C70"/>
    <w:rsid w:val="0051531E"/>
    <w:rsid w:val="00527DFE"/>
    <w:rsid w:val="005554B7"/>
    <w:rsid w:val="00556E60"/>
    <w:rsid w:val="005B1E19"/>
    <w:rsid w:val="005D2A3F"/>
    <w:rsid w:val="006147AF"/>
    <w:rsid w:val="00655C91"/>
    <w:rsid w:val="00671D5C"/>
    <w:rsid w:val="006A6815"/>
    <w:rsid w:val="006E6E9A"/>
    <w:rsid w:val="00706372"/>
    <w:rsid w:val="00722A5A"/>
    <w:rsid w:val="00731D1E"/>
    <w:rsid w:val="00741BB7"/>
    <w:rsid w:val="00753E43"/>
    <w:rsid w:val="00770028"/>
    <w:rsid w:val="007852FA"/>
    <w:rsid w:val="007A231D"/>
    <w:rsid w:val="00813E0B"/>
    <w:rsid w:val="008B0381"/>
    <w:rsid w:val="008C7D8D"/>
    <w:rsid w:val="008D2863"/>
    <w:rsid w:val="008E7654"/>
    <w:rsid w:val="00937C93"/>
    <w:rsid w:val="009D40C9"/>
    <w:rsid w:val="00A636B5"/>
    <w:rsid w:val="00A90B26"/>
    <w:rsid w:val="00AA6FC0"/>
    <w:rsid w:val="00AC6EE7"/>
    <w:rsid w:val="00AD39F8"/>
    <w:rsid w:val="00AD57DB"/>
    <w:rsid w:val="00B37E55"/>
    <w:rsid w:val="00B43DBB"/>
    <w:rsid w:val="00B906C7"/>
    <w:rsid w:val="00BB3AFB"/>
    <w:rsid w:val="00BF3CCD"/>
    <w:rsid w:val="00C010FB"/>
    <w:rsid w:val="00C114CD"/>
    <w:rsid w:val="00C920A9"/>
    <w:rsid w:val="00CB6636"/>
    <w:rsid w:val="00CC1F43"/>
    <w:rsid w:val="00CE5775"/>
    <w:rsid w:val="00CE7B78"/>
    <w:rsid w:val="00D00E63"/>
    <w:rsid w:val="00D354D3"/>
    <w:rsid w:val="00D57978"/>
    <w:rsid w:val="00D742AE"/>
    <w:rsid w:val="00D9795B"/>
    <w:rsid w:val="00DB5D27"/>
    <w:rsid w:val="00DE093E"/>
    <w:rsid w:val="00DF21F5"/>
    <w:rsid w:val="00E6600D"/>
    <w:rsid w:val="00EB5FAC"/>
    <w:rsid w:val="00EF4EA3"/>
    <w:rsid w:val="00EF6D8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B0DFA"/>
  <w15:docId w15:val="{C86F52F5-AE14-45B1-9FAC-7B01A77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  <w:spacing w:line="276" w:lineRule="auto"/>
    </w:pPr>
    <w:rPr>
      <w:sz w:val="22"/>
      <w:szCs w:val="22"/>
      <w:lang w:eastAsia="zh-CN" w:bidi="hi-IN"/>
    </w:rPr>
  </w:style>
  <w:style w:type="paragraph" w:styleId="Titolo1">
    <w:name w:val="heading 1"/>
    <w:basedOn w:val="LO-normal"/>
    <w:next w:val="Normale"/>
    <w:link w:val="Titolo1Carattere"/>
    <w:uiPriority w:val="99"/>
    <w:qFormat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link w:val="Titolo2Carattere"/>
    <w:uiPriority w:val="99"/>
    <w:qFormat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link w:val="Titolo3Carattere"/>
    <w:uiPriority w:val="99"/>
    <w:qFormat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link w:val="Titolo4Carattere"/>
    <w:uiPriority w:val="99"/>
    <w:qFormat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link w:val="Titolo5Carattere"/>
    <w:uiPriority w:val="99"/>
    <w:qFormat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link w:val="Titolo6Carattere"/>
    <w:uiPriority w:val="99"/>
    <w:qFormat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CE72A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link w:val="Titolo2"/>
    <w:uiPriority w:val="9"/>
    <w:semiHidden/>
    <w:rsid w:val="00CE72AD"/>
    <w:rPr>
      <w:rFonts w:ascii="Cambria" w:eastAsia="Times New Roman" w:hAnsi="Cambria" w:cs="Mangal"/>
      <w:b/>
      <w:bCs/>
      <w:i/>
      <w:iCs/>
      <w:sz w:val="28"/>
      <w:szCs w:val="25"/>
      <w:lang w:eastAsia="zh-CN" w:bidi="hi-IN"/>
    </w:rPr>
  </w:style>
  <w:style w:type="character" w:customStyle="1" w:styleId="Titolo3Carattere">
    <w:name w:val="Titolo 3 Carattere"/>
    <w:link w:val="Titolo3"/>
    <w:uiPriority w:val="9"/>
    <w:semiHidden/>
    <w:rsid w:val="00CE72AD"/>
    <w:rPr>
      <w:rFonts w:ascii="Cambria" w:eastAsia="Times New Roman" w:hAnsi="Cambria" w:cs="Mangal"/>
      <w:b/>
      <w:bCs/>
      <w:sz w:val="26"/>
      <w:szCs w:val="23"/>
      <w:lang w:eastAsia="zh-CN" w:bidi="hi-IN"/>
    </w:rPr>
  </w:style>
  <w:style w:type="character" w:customStyle="1" w:styleId="Titolo4Carattere">
    <w:name w:val="Titolo 4 Carattere"/>
    <w:link w:val="Titolo4"/>
    <w:uiPriority w:val="9"/>
    <w:semiHidden/>
    <w:rsid w:val="00CE72AD"/>
    <w:rPr>
      <w:rFonts w:ascii="Calibri" w:eastAsia="Times New Roman" w:hAnsi="Calibri" w:cs="Mangal"/>
      <w:b/>
      <w:bCs/>
      <w:sz w:val="28"/>
      <w:szCs w:val="25"/>
      <w:lang w:eastAsia="zh-CN" w:bidi="hi-IN"/>
    </w:rPr>
  </w:style>
  <w:style w:type="character" w:customStyle="1" w:styleId="Titolo5Carattere">
    <w:name w:val="Titolo 5 Carattere"/>
    <w:link w:val="Titolo5"/>
    <w:uiPriority w:val="9"/>
    <w:semiHidden/>
    <w:rsid w:val="00CE72AD"/>
    <w:rPr>
      <w:rFonts w:ascii="Calibri" w:eastAsia="Times New Roman" w:hAnsi="Calibri" w:cs="Mangal"/>
      <w:b/>
      <w:bCs/>
      <w:i/>
      <w:iCs/>
      <w:sz w:val="26"/>
      <w:szCs w:val="23"/>
      <w:lang w:eastAsia="zh-CN" w:bidi="hi-IN"/>
    </w:rPr>
  </w:style>
  <w:style w:type="character" w:customStyle="1" w:styleId="Titolo6Carattere">
    <w:name w:val="Titolo 6 Carattere"/>
    <w:link w:val="Titolo6"/>
    <w:uiPriority w:val="9"/>
    <w:semiHidden/>
    <w:rsid w:val="00CE72AD"/>
    <w:rPr>
      <w:rFonts w:ascii="Calibri" w:eastAsia="Times New Roman" w:hAnsi="Calibri" w:cs="Mangal"/>
      <w:b/>
      <w:bCs/>
      <w:szCs w:val="20"/>
      <w:lang w:eastAsia="zh-CN" w:bidi="hi-IN"/>
    </w:rPr>
  </w:style>
  <w:style w:type="character" w:customStyle="1" w:styleId="ListLabel1">
    <w:name w:val="ListLabel 1"/>
    <w:uiPriority w:val="99"/>
    <w:rsid w:val="00CE7B78"/>
    <w:rPr>
      <w:u w:val="none"/>
    </w:rPr>
  </w:style>
  <w:style w:type="paragraph" w:styleId="Titolo">
    <w:name w:val="Title"/>
    <w:basedOn w:val="Normale"/>
    <w:next w:val="Corpodeltesto1"/>
    <w:link w:val="TitoloCarattere"/>
    <w:uiPriority w:val="99"/>
    <w:qFormat/>
    <w:rsid w:val="00CE7B78"/>
    <w:pPr>
      <w:keepNext/>
      <w:spacing w:before="240" w:after="120"/>
    </w:pPr>
    <w:rPr>
      <w:sz w:val="28"/>
      <w:szCs w:val="28"/>
    </w:rPr>
  </w:style>
  <w:style w:type="character" w:customStyle="1" w:styleId="TitoloCarattere">
    <w:name w:val="Titolo Carattere"/>
    <w:link w:val="Titolo"/>
    <w:uiPriority w:val="10"/>
    <w:rsid w:val="00CE72AD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rpodeltesto1">
    <w:name w:val="Corpo del testo1"/>
    <w:basedOn w:val="Normale"/>
    <w:uiPriority w:val="99"/>
    <w:rsid w:val="00CE7B78"/>
    <w:pPr>
      <w:spacing w:after="140" w:line="288" w:lineRule="auto"/>
    </w:pPr>
  </w:style>
  <w:style w:type="paragraph" w:styleId="Elenco">
    <w:name w:val="List"/>
    <w:basedOn w:val="Corpodeltesto1"/>
    <w:uiPriority w:val="99"/>
    <w:rsid w:val="00CE7B78"/>
  </w:style>
  <w:style w:type="paragraph" w:styleId="Didascalia">
    <w:name w:val="caption"/>
    <w:basedOn w:val="Normale"/>
    <w:uiPriority w:val="99"/>
    <w:qFormat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E7B78"/>
    <w:pPr>
      <w:suppressLineNumbers/>
    </w:pPr>
  </w:style>
  <w:style w:type="paragraph" w:customStyle="1" w:styleId="LO-normal">
    <w:name w:val="LO-normal"/>
    <w:uiPriority w:val="99"/>
    <w:rsid w:val="00CE7B78"/>
    <w:pPr>
      <w:suppressAutoHyphens/>
      <w:spacing w:line="276" w:lineRule="auto"/>
    </w:pPr>
    <w:rPr>
      <w:sz w:val="22"/>
      <w:szCs w:val="22"/>
      <w:lang w:eastAsia="zh-CN" w:bidi="hi-IN"/>
    </w:rPr>
  </w:style>
  <w:style w:type="paragraph" w:customStyle="1" w:styleId="Titoloprincipale">
    <w:name w:val="Titolo principale"/>
    <w:basedOn w:val="LO-normal"/>
    <w:next w:val="Normale"/>
    <w:uiPriority w:val="99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link w:val="SottotitoloCarattere"/>
    <w:uiPriority w:val="99"/>
    <w:qFormat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CE72AD"/>
    <w:rPr>
      <w:rFonts w:ascii="Cambria" w:eastAsia="Times New Roman" w:hAnsi="Cambria" w:cs="Mangal"/>
      <w:sz w:val="24"/>
      <w:szCs w:val="21"/>
      <w:lang w:eastAsia="zh-CN" w:bidi="hi-IN"/>
    </w:rPr>
  </w:style>
  <w:style w:type="paragraph" w:customStyle="1" w:styleId="Quotations">
    <w:name w:val="Quotations"/>
    <w:basedOn w:val="Normale"/>
    <w:uiPriority w:val="99"/>
    <w:rsid w:val="00CE7B78"/>
  </w:style>
  <w:style w:type="table" w:customStyle="1" w:styleId="TableNormal1">
    <w:name w:val="Table Normal1"/>
    <w:uiPriority w:val="99"/>
    <w:rsid w:val="00CE7B78"/>
    <w:pPr>
      <w:spacing w:line="276" w:lineRule="auto"/>
    </w:pPr>
    <w:rPr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5C91"/>
    <w:rPr>
      <w:rFonts w:cs="Mang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5C91"/>
    <w:rPr>
      <w:rFonts w:cs="Mangal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E093E"/>
    <w:rPr>
      <w:rFonts w:ascii="Segoe UI" w:hAnsi="Segoe UI" w:cs="Mang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1075</Words>
  <Characters>6130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m.sevi</dc:creator>
  <cp:keywords/>
  <dc:description/>
  <cp:lastModifiedBy>Christiano NATOLA</cp:lastModifiedBy>
  <cp:revision>10</cp:revision>
  <cp:lastPrinted>2018-06-13T15:30:00Z</cp:lastPrinted>
  <dcterms:created xsi:type="dcterms:W3CDTF">2020-10-14T09:13:00Z</dcterms:created>
  <dcterms:modified xsi:type="dcterms:W3CDTF">2021-09-23T10:58:00Z</dcterms:modified>
</cp:coreProperties>
</file>