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C10F42" w:rsidRDefault="00C10F42" w:rsidP="00866A8C">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Pr="003778DD">
        <w:rPr>
          <w:rFonts w:cs="Arial"/>
          <w:sz w:val="18"/>
          <w:szCs w:val="18"/>
        </w:rPr>
        <w:t xml:space="preserve">per </w:t>
      </w:r>
      <w:r w:rsidR="00236A32">
        <w:rPr>
          <w:rFonts w:cs="Arial"/>
          <w:sz w:val="18"/>
          <w:szCs w:val="18"/>
        </w:rPr>
        <w:t>t</w:t>
      </w:r>
      <w:r w:rsidRPr="003778DD">
        <w:rPr>
          <w:rFonts w:cs="Arial"/>
          <w:sz w:val="18"/>
          <w:szCs w:val="18"/>
        </w:rPr>
        <w:t>itoli</w:t>
      </w:r>
      <w:r w:rsidR="00866A8C">
        <w:rPr>
          <w:rFonts w:cs="Arial"/>
          <w:sz w:val="18"/>
          <w:szCs w:val="18"/>
        </w:rPr>
        <w:t xml:space="preserve"> e colloquio</w:t>
      </w:r>
      <w:r w:rsidRPr="003778DD">
        <w:rPr>
          <w:rFonts w:cs="Arial"/>
          <w:sz w:val="18"/>
          <w:szCs w:val="18"/>
        </w:rPr>
        <w:t>, per l’affidamento di un contratto di</w:t>
      </w:r>
      <w:r w:rsidR="00236A32">
        <w:rPr>
          <w:rFonts w:cs="Arial"/>
          <w:sz w:val="18"/>
          <w:szCs w:val="18"/>
        </w:rPr>
        <w:t xml:space="preserve"> prestazione di lavoro autonomo</w:t>
      </w:r>
      <w:r w:rsidRPr="003778DD">
        <w:rPr>
          <w:rFonts w:cs="Arial"/>
          <w:sz w:val="18"/>
          <w:szCs w:val="18"/>
        </w:rPr>
        <w:t xml:space="preserve">, </w:t>
      </w:r>
      <w:r w:rsidR="00866A8C">
        <w:rPr>
          <w:rFonts w:cs="Arial"/>
          <w:sz w:val="18"/>
          <w:szCs w:val="18"/>
        </w:rPr>
        <w:t>d</w:t>
      </w:r>
      <w:r w:rsidR="00866A8C" w:rsidRPr="00866A8C">
        <w:rPr>
          <w:rFonts w:cs="Arial"/>
          <w:sz w:val="18"/>
          <w:szCs w:val="18"/>
          <w:lang w:bidi="it-IT"/>
        </w:rPr>
        <w:t>ella durata di 2 mesi, per</w:t>
      </w:r>
      <w:r w:rsidR="00866A8C" w:rsidRPr="00866A8C">
        <w:rPr>
          <w:rFonts w:ascii="Times New Roman" w:hAnsi="Times New Roman"/>
          <w:color w:val="auto"/>
          <w:szCs w:val="22"/>
          <w:lang w:bidi="it-IT"/>
        </w:rPr>
        <w:t xml:space="preserve"> </w:t>
      </w:r>
      <w:r w:rsidR="00866A8C">
        <w:rPr>
          <w:rFonts w:ascii="Times New Roman" w:hAnsi="Times New Roman"/>
          <w:color w:val="auto"/>
          <w:szCs w:val="22"/>
          <w:lang w:bidi="it-IT"/>
        </w:rPr>
        <w:t xml:space="preserve">svolgere </w:t>
      </w:r>
      <w:r w:rsidR="00866A8C" w:rsidRPr="00866A8C">
        <w:rPr>
          <w:rFonts w:cs="Arial"/>
          <w:sz w:val="18"/>
          <w:szCs w:val="18"/>
          <w:lang w:bidi="it-IT"/>
        </w:rPr>
        <w:t xml:space="preserve">analisi </w:t>
      </w:r>
      <w:proofErr w:type="spellStart"/>
      <w:r w:rsidR="00866A8C" w:rsidRPr="00866A8C">
        <w:rPr>
          <w:rFonts w:cs="Arial"/>
          <w:sz w:val="18"/>
          <w:szCs w:val="18"/>
          <w:lang w:bidi="it-IT"/>
        </w:rPr>
        <w:t>archeoantropologiche</w:t>
      </w:r>
      <w:proofErr w:type="spellEnd"/>
      <w:r w:rsidR="00866A8C" w:rsidRPr="00866A8C">
        <w:rPr>
          <w:rFonts w:cs="Arial"/>
          <w:sz w:val="18"/>
          <w:szCs w:val="18"/>
          <w:lang w:bidi="it-IT"/>
        </w:rPr>
        <w:t xml:space="preserve"> del cimitero medievale di Montecorvino (Volturino-FG)</w:t>
      </w:r>
      <w:r w:rsidR="00866A8C">
        <w:rPr>
          <w:rFonts w:cs="Arial"/>
          <w:sz w:val="18"/>
          <w:szCs w:val="18"/>
          <w:lang w:bidi="it-IT"/>
        </w:rPr>
        <w:t xml:space="preserve"> nell’ambito del </w:t>
      </w:r>
      <w:r w:rsidR="00866A8C" w:rsidRPr="00866A8C">
        <w:rPr>
          <w:rFonts w:cs="Arial"/>
          <w:sz w:val="18"/>
          <w:szCs w:val="18"/>
          <w:lang w:bidi="it-IT"/>
        </w:rPr>
        <w:t xml:space="preserve">progetto </w:t>
      </w:r>
      <w:r w:rsidR="00866A8C">
        <w:rPr>
          <w:rFonts w:cs="Arial"/>
          <w:sz w:val="18"/>
          <w:szCs w:val="18"/>
          <w:lang w:bidi="it-IT"/>
        </w:rPr>
        <w:t>PRIN 2017 dal titolo “I</w:t>
      </w:r>
      <w:r w:rsidR="00866A8C" w:rsidRPr="00866A8C">
        <w:rPr>
          <w:rFonts w:cs="Arial"/>
          <w:sz w:val="18"/>
          <w:szCs w:val="18"/>
          <w:lang w:bidi="it-IT"/>
        </w:rPr>
        <w:t>l patrimonio bizantino dell’</w:t>
      </w:r>
      <w:r w:rsidR="00C93CB9">
        <w:rPr>
          <w:rFonts w:cs="Arial"/>
          <w:sz w:val="18"/>
          <w:szCs w:val="18"/>
          <w:lang w:bidi="it-IT"/>
        </w:rPr>
        <w:t>I</w:t>
      </w:r>
      <w:r w:rsidR="00866A8C" w:rsidRPr="00866A8C">
        <w:rPr>
          <w:rFonts w:cs="Arial"/>
          <w:sz w:val="18"/>
          <w:szCs w:val="18"/>
          <w:lang w:bidi="it-IT"/>
        </w:rPr>
        <w:t>talia meridionale”</w:t>
      </w:r>
      <w:r w:rsidR="00866A8C" w:rsidRPr="003778DD">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397"/>
        </w:trPr>
        <w:tc>
          <w:tcPr>
            <w:tcW w:w="2835" w:type="dxa"/>
            <w:vAlign w:val="center"/>
          </w:tcPr>
          <w:p w:rsidR="00C10F42" w:rsidRPr="005239A9" w:rsidRDefault="00F22592" w:rsidP="00236A3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Diploma di Laurea vecchio ordinamento in Architettura ovvero titolo universitario equipollente (classe LM04)</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39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39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39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lastRenderedPageBreak/>
              <w:t>Votazione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Default="00236A3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Default="00236A3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047B16">
      <w:pPr>
        <w:numPr>
          <w:ilvl w:val="0"/>
          <w:numId w:val="35"/>
        </w:numPr>
        <w:tabs>
          <w:tab w:val="left" w:pos="142"/>
          <w:tab w:val="num" w:pos="284"/>
          <w:tab w:val="left" w:pos="1584"/>
          <w:tab w:val="left" w:pos="2304"/>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essere in possesso de</w:t>
      </w:r>
      <w:r>
        <w:rPr>
          <w:rFonts w:cs="Arial"/>
          <w:sz w:val="18"/>
          <w:szCs w:val="18"/>
        </w:rPr>
        <w:t>lle</w:t>
      </w:r>
      <w:r w:rsidRPr="005239A9">
        <w:rPr>
          <w:rFonts w:cs="Arial"/>
          <w:sz w:val="18"/>
          <w:szCs w:val="18"/>
        </w:rPr>
        <w:t xml:space="preserve"> seguent</w:t>
      </w:r>
      <w:r>
        <w:rPr>
          <w:rFonts w:cs="Arial"/>
          <w:sz w:val="18"/>
          <w:szCs w:val="18"/>
        </w:rPr>
        <w:t xml:space="preserve">i </w:t>
      </w:r>
      <w:r w:rsidRPr="00CE0B98">
        <w:rPr>
          <w:rFonts w:cs="Arial"/>
          <w:sz w:val="18"/>
          <w:szCs w:val="18"/>
        </w:rPr>
        <w:t>esperienz</w:t>
      </w:r>
      <w:r>
        <w:rPr>
          <w:rFonts w:cs="Arial"/>
          <w:sz w:val="18"/>
          <w:szCs w:val="18"/>
        </w:rPr>
        <w:t>e</w:t>
      </w:r>
      <w:r w:rsidRPr="00CE0B98">
        <w:rPr>
          <w:rFonts w:cs="Arial"/>
          <w:sz w:val="18"/>
          <w:szCs w:val="18"/>
        </w:rPr>
        <w:t xml:space="preserve"> professional</w:t>
      </w:r>
      <w:r>
        <w:rPr>
          <w:rFonts w:cs="Arial"/>
          <w:sz w:val="18"/>
          <w:szCs w:val="18"/>
        </w:rPr>
        <w:t>i</w:t>
      </w:r>
      <w:r w:rsidRPr="005239A9">
        <w:rPr>
          <w:rFonts w:cs="Arial"/>
          <w:sz w:val="18"/>
          <w:szCs w:val="18"/>
        </w:rPr>
        <w:t>, previst</w:t>
      </w:r>
      <w:r>
        <w:rPr>
          <w:rFonts w:cs="Arial"/>
          <w:sz w:val="18"/>
          <w:szCs w:val="18"/>
        </w:rPr>
        <w:t>e</w:t>
      </w:r>
      <w:r w:rsidRPr="005239A9">
        <w:rPr>
          <w:rFonts w:cs="Arial"/>
          <w:sz w:val="18"/>
          <w:szCs w:val="18"/>
        </w:rPr>
        <w:t xml:space="preserve"> ai sensi dell’art. 2, dell’avviso di selezione:</w:t>
      </w:r>
    </w:p>
    <w:p w:rsidR="00C10F42" w:rsidRPr="005239A9" w:rsidRDefault="00C10F42" w:rsidP="00047B16">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236A32">
        <w:trPr>
          <w:trHeight w:val="397"/>
        </w:trPr>
        <w:tc>
          <w:tcPr>
            <w:tcW w:w="2837" w:type="dxa"/>
            <w:vAlign w:val="center"/>
          </w:tcPr>
          <w:p w:rsidR="00C10F42" w:rsidRPr="005239A9" w:rsidRDefault="00C10F42" w:rsidP="00CE0B9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r>
              <w:rPr>
                <w:rFonts w:cs="Arial"/>
                <w:sz w:val="18"/>
                <w:szCs w:val="18"/>
              </w:rPr>
              <w:t xml:space="preserve">periodo </w:t>
            </w:r>
          </w:p>
        </w:tc>
        <w:tc>
          <w:tcPr>
            <w:tcW w:w="6808" w:type="dxa"/>
            <w:vAlign w:val="center"/>
          </w:tcPr>
          <w:p w:rsidR="00C10F42" w:rsidRPr="005239A9" w:rsidRDefault="00F22592" w:rsidP="00866A8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Documentata esperienza </w:t>
            </w:r>
            <w:r w:rsidR="00866A8C" w:rsidRPr="00866A8C">
              <w:rPr>
                <w:rFonts w:cs="Arial"/>
                <w:sz w:val="18"/>
                <w:szCs w:val="18"/>
                <w:lang w:bidi="it-IT"/>
              </w:rPr>
              <w:t xml:space="preserve">nelle analisi </w:t>
            </w:r>
            <w:proofErr w:type="spellStart"/>
            <w:r w:rsidR="00866A8C" w:rsidRPr="00866A8C">
              <w:rPr>
                <w:rFonts w:cs="Arial"/>
                <w:sz w:val="18"/>
                <w:szCs w:val="18"/>
                <w:lang w:bidi="it-IT"/>
              </w:rPr>
              <w:t>archeoantropologiche</w:t>
            </w:r>
            <w:proofErr w:type="spellEnd"/>
            <w:r w:rsidR="00866A8C" w:rsidRPr="00866A8C">
              <w:rPr>
                <w:rFonts w:cs="Arial"/>
                <w:sz w:val="18"/>
                <w:szCs w:val="18"/>
                <w:lang w:bidi="it-IT"/>
              </w:rPr>
              <w:t>, con particolare riferimento all’esame di cimiteri medievali</w:t>
            </w:r>
          </w:p>
        </w:tc>
      </w:tr>
      <w:tr w:rsidR="00C10F42" w:rsidRPr="005239A9" w:rsidTr="00236A32">
        <w:trPr>
          <w:trHeight w:val="397"/>
        </w:trPr>
        <w:tc>
          <w:tcPr>
            <w:tcW w:w="2837" w:type="dxa"/>
            <w:vAlign w:val="center"/>
          </w:tcPr>
          <w:p w:rsidR="00C10F42" w:rsidRPr="005239A9" w:rsidRDefault="00C10F42" w:rsidP="00C15AD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c>
          <w:tcPr>
            <w:tcW w:w="6808" w:type="dxa"/>
            <w:vAlign w:val="center"/>
          </w:tcPr>
          <w:p w:rsidR="00C10F42" w:rsidRPr="005239A9" w:rsidRDefault="00C10F42" w:rsidP="00C15AD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236A32">
        <w:trPr>
          <w:trHeight w:val="397"/>
        </w:trPr>
        <w:tc>
          <w:tcPr>
            <w:tcW w:w="2837" w:type="dxa"/>
            <w:vAlign w:val="center"/>
          </w:tcPr>
          <w:p w:rsidR="00C10F42" w:rsidRPr="005239A9" w:rsidRDefault="00C10F42" w:rsidP="00C15AD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c>
          <w:tcPr>
            <w:tcW w:w="6808" w:type="dxa"/>
            <w:vAlign w:val="center"/>
          </w:tcPr>
          <w:p w:rsidR="00C10F42" w:rsidRPr="005239A9" w:rsidRDefault="00C10F42" w:rsidP="00C15AD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rsidP="00C15AD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C10F42" w:rsidRPr="00CE0B98">
        <w:rPr>
          <w:rFonts w:cs="Arial"/>
          <w:sz w:val="18"/>
          <w:szCs w:val="18"/>
        </w:rPr>
        <w:t>_____________________________________________________________________________________________</w:t>
      </w:r>
      <w:proofErr w:type="gramStart"/>
      <w:r>
        <w:rPr>
          <w:rFonts w:cs="Arial"/>
          <w:sz w:val="18"/>
          <w:szCs w:val="18"/>
        </w:rPr>
        <w:t>2.</w:t>
      </w:r>
      <w:r w:rsidR="00C10F42" w:rsidRPr="00CE0B98">
        <w:rPr>
          <w:rFonts w:cs="Arial"/>
          <w:sz w:val="18"/>
          <w:szCs w:val="18"/>
        </w:rPr>
        <w:t>_</w:t>
      </w:r>
      <w:proofErr w:type="gramEnd"/>
      <w:r w:rsidR="00C10F42" w:rsidRPr="00CE0B98">
        <w:rPr>
          <w:rFonts w:cs="Arial"/>
          <w:sz w:val="18"/>
          <w:szCs w:val="18"/>
        </w:rPr>
        <w:t>____________________________________________________________________________________________</w:t>
      </w:r>
      <w:r>
        <w:rPr>
          <w:rFonts w:cs="Arial"/>
          <w:sz w:val="18"/>
          <w:szCs w:val="18"/>
        </w:rPr>
        <w:t>3.</w:t>
      </w:r>
      <w:r w:rsidR="00C10F42" w:rsidRPr="00CE0B98">
        <w:rPr>
          <w:rFonts w:cs="Arial"/>
          <w:sz w:val="18"/>
          <w:szCs w:val="18"/>
        </w:rPr>
        <w:t>_____________________________________________________________________________________________</w:t>
      </w:r>
      <w:r>
        <w:rPr>
          <w:rFonts w:cs="Arial"/>
          <w:sz w:val="18"/>
          <w:szCs w:val="18"/>
        </w:rPr>
        <w:t>4._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bookmarkStart w:id="0" w:name="_GoBack"/>
      <w:bookmarkEnd w:id="0"/>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70A72D"/>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852</Words>
  <Characters>4860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8</cp:revision>
  <cp:lastPrinted>2013-06-07T09:03:00Z</cp:lastPrinted>
  <dcterms:created xsi:type="dcterms:W3CDTF">2021-03-19T08:54:00Z</dcterms:created>
  <dcterms:modified xsi:type="dcterms:W3CDTF">2021-06-11T07:43:00Z</dcterms:modified>
</cp:coreProperties>
</file>