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03D7A" w14:textId="77777777" w:rsidR="00A320F4" w:rsidRDefault="005F5FD4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251AA457" wp14:editId="0A1F5608">
            <wp:simplePos x="0" y="0"/>
            <wp:positionH relativeFrom="page">
              <wp:posOffset>904875</wp:posOffset>
            </wp:positionH>
            <wp:positionV relativeFrom="page">
              <wp:posOffset>756920</wp:posOffset>
            </wp:positionV>
            <wp:extent cx="324612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D34F21" w14:textId="77777777" w:rsidR="00A320F4" w:rsidRDefault="00A320F4">
      <w:pPr>
        <w:spacing w:line="200" w:lineRule="exact"/>
        <w:rPr>
          <w:sz w:val="24"/>
          <w:szCs w:val="24"/>
        </w:rPr>
      </w:pPr>
    </w:p>
    <w:p w14:paraId="5D8F8EB6" w14:textId="77777777" w:rsidR="00A320F4" w:rsidRDefault="00A320F4">
      <w:pPr>
        <w:spacing w:line="200" w:lineRule="exact"/>
        <w:rPr>
          <w:sz w:val="24"/>
          <w:szCs w:val="24"/>
        </w:rPr>
      </w:pPr>
    </w:p>
    <w:p w14:paraId="6762C158" w14:textId="77777777" w:rsidR="00A320F4" w:rsidRDefault="00A320F4">
      <w:pPr>
        <w:spacing w:line="200" w:lineRule="exact"/>
        <w:rPr>
          <w:sz w:val="24"/>
          <w:szCs w:val="24"/>
        </w:rPr>
      </w:pPr>
    </w:p>
    <w:p w14:paraId="52A03604" w14:textId="77777777" w:rsidR="00A320F4" w:rsidRDefault="00A320F4">
      <w:pPr>
        <w:spacing w:line="200" w:lineRule="exact"/>
        <w:rPr>
          <w:sz w:val="24"/>
          <w:szCs w:val="24"/>
        </w:rPr>
      </w:pPr>
    </w:p>
    <w:p w14:paraId="67452A9E" w14:textId="77777777" w:rsidR="00A320F4" w:rsidRDefault="00A320F4">
      <w:pPr>
        <w:spacing w:line="200" w:lineRule="exact"/>
        <w:rPr>
          <w:sz w:val="24"/>
          <w:szCs w:val="24"/>
        </w:rPr>
      </w:pPr>
    </w:p>
    <w:p w14:paraId="6380D034" w14:textId="77777777" w:rsidR="00A320F4" w:rsidRDefault="00A320F4">
      <w:pPr>
        <w:spacing w:line="200" w:lineRule="exact"/>
        <w:rPr>
          <w:sz w:val="24"/>
          <w:szCs w:val="24"/>
        </w:rPr>
      </w:pPr>
    </w:p>
    <w:p w14:paraId="5FC04ECE" w14:textId="77777777" w:rsidR="00A320F4" w:rsidRDefault="00A320F4">
      <w:pPr>
        <w:spacing w:line="200" w:lineRule="exact"/>
        <w:rPr>
          <w:sz w:val="24"/>
          <w:szCs w:val="24"/>
        </w:rPr>
      </w:pPr>
    </w:p>
    <w:p w14:paraId="6F9C0E99" w14:textId="1A50125B" w:rsidR="00454F2A" w:rsidRPr="00995F72" w:rsidRDefault="00454F2A" w:rsidP="00995F72">
      <w:pPr>
        <w:ind w:left="1418" w:right="1341"/>
        <w:rPr>
          <w:rFonts w:ascii="Arial" w:hAnsi="Arial" w:cs="Arial"/>
          <w:b/>
          <w:sz w:val="20"/>
          <w:szCs w:val="20"/>
        </w:rPr>
      </w:pPr>
      <w:r w:rsidRPr="00995F72">
        <w:rPr>
          <w:rFonts w:ascii="Arial" w:hAnsi="Arial" w:cs="Arial"/>
          <w:b/>
          <w:sz w:val="20"/>
          <w:szCs w:val="20"/>
        </w:rPr>
        <w:t>Bando relativo al finanziamento dei progetti di ricerca a valere sul Fondo per i</w:t>
      </w:r>
      <w:r w:rsidR="00104E12" w:rsidRPr="00995F72">
        <w:rPr>
          <w:rFonts w:ascii="Arial" w:hAnsi="Arial" w:cs="Arial"/>
          <w:b/>
          <w:sz w:val="20"/>
          <w:szCs w:val="20"/>
        </w:rPr>
        <w:t xml:space="preserve"> Progetti di Ricerca di Ateneo - a</w:t>
      </w:r>
      <w:r w:rsidRPr="00995F72">
        <w:rPr>
          <w:rFonts w:ascii="Arial" w:hAnsi="Arial" w:cs="Arial"/>
          <w:b/>
          <w:sz w:val="20"/>
          <w:szCs w:val="20"/>
        </w:rPr>
        <w:t>nno 202</w:t>
      </w:r>
      <w:r w:rsidR="004B50CA">
        <w:rPr>
          <w:rFonts w:ascii="Arial" w:hAnsi="Arial" w:cs="Arial"/>
          <w:b/>
          <w:sz w:val="20"/>
          <w:szCs w:val="20"/>
        </w:rPr>
        <w:t>1</w:t>
      </w:r>
      <w:bookmarkStart w:id="1" w:name="_GoBack"/>
      <w:bookmarkEnd w:id="1"/>
    </w:p>
    <w:p w14:paraId="50E8F4A6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3FE61E5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20FE3CA6" w14:textId="77777777" w:rsidR="00A320F4" w:rsidRPr="00995F72" w:rsidRDefault="005F5FD4" w:rsidP="00995F72">
      <w:pPr>
        <w:ind w:right="3640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1 Titolo del Progetto di Ricerca/Title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Project </w:t>
      </w:r>
      <w:r w:rsidRPr="00995F72">
        <w:rPr>
          <w:rFonts w:ascii="Arial" w:eastAsia="Calibri" w:hAnsi="Arial" w:cs="Arial"/>
          <w:sz w:val="20"/>
          <w:szCs w:val="20"/>
        </w:rPr>
        <w:t>(Max 300 caratteri)</w:t>
      </w:r>
    </w:p>
    <w:p w14:paraId="54697775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6D18A475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2 Parole chiave/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Key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words</w:t>
      </w:r>
      <w:proofErr w:type="spellEnd"/>
    </w:p>
    <w:p w14:paraId="656A1E5A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(massimo 5 parole, minimo 1 parola)</w:t>
      </w:r>
    </w:p>
    <w:p w14:paraId="331B5AA8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3B1817D" w14:textId="0C42A481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3 Responsabile Scientifico di Progetto/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</w:t>
      </w:r>
    </w:p>
    <w:p w14:paraId="651E0BE1" w14:textId="130D9CBC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(Cognome, Nome)</w:t>
      </w:r>
    </w:p>
    <w:p w14:paraId="306DFFB8" w14:textId="04498205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(Qualifica)</w:t>
      </w:r>
    </w:p>
    <w:p w14:paraId="06F7F6BC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(Data di nascita)</w:t>
      </w:r>
    </w:p>
    <w:p w14:paraId="71C1494F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F2652B0" w14:textId="21BA3B59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4 S</w:t>
      </w:r>
      <w:r w:rsidR="00E95617" w:rsidRPr="00995F72">
        <w:rPr>
          <w:rFonts w:ascii="Arial" w:eastAsia="Calibri" w:hAnsi="Arial" w:cs="Arial"/>
          <w:b/>
          <w:bCs/>
          <w:sz w:val="20"/>
          <w:szCs w:val="20"/>
        </w:rPr>
        <w:t>.S.D.,</w:t>
      </w:r>
      <w:r w:rsidR="00995F72" w:rsidRPr="00995F72">
        <w:rPr>
          <w:rFonts w:ascii="Arial" w:eastAsia="Calibri" w:hAnsi="Arial" w:cs="Arial"/>
          <w:b/>
          <w:bCs/>
          <w:sz w:val="20"/>
          <w:szCs w:val="20"/>
        </w:rPr>
        <w:t xml:space="preserve"> Dipartimento di afferenza</w:t>
      </w:r>
      <w:r w:rsidR="002A65A1"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del Responsabile Scientifico di Progetto/S.S.D.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affiliation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</w:t>
      </w:r>
    </w:p>
    <w:p w14:paraId="1C3EEE80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5505FB2" w14:textId="77777777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5 Esperienza ed autorevolezza scientifica del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 /Experience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scientific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credentials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 </w:t>
      </w:r>
      <w:r w:rsidRPr="00995F72">
        <w:rPr>
          <w:rFonts w:ascii="Arial" w:eastAsia="Calibri" w:hAnsi="Arial" w:cs="Arial"/>
          <w:sz w:val="20"/>
          <w:szCs w:val="20"/>
        </w:rPr>
        <w:t>[indicare, sotto forma di tabella: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95F72">
        <w:rPr>
          <w:rFonts w:ascii="Arial" w:eastAsia="Calibri" w:hAnsi="Arial" w:cs="Arial"/>
          <w:sz w:val="20"/>
          <w:szCs w:val="20"/>
        </w:rPr>
        <w:t>numero di citazioni ponderati in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95F72">
        <w:rPr>
          <w:rFonts w:ascii="Arial" w:eastAsia="Calibri" w:hAnsi="Arial" w:cs="Arial"/>
          <w:sz w:val="20"/>
          <w:szCs w:val="20"/>
        </w:rPr>
        <w:t xml:space="preserve">base ai valori mediani MIUR dei rispettivi settori concorsuali e per fascia di appartenenza (specificando il database di riferimento – </w:t>
      </w:r>
      <w:proofErr w:type="spellStart"/>
      <w:r w:rsidRPr="00995F72">
        <w:rPr>
          <w:rFonts w:ascii="Arial" w:eastAsia="Calibri" w:hAnsi="Arial" w:cs="Arial"/>
          <w:sz w:val="20"/>
          <w:szCs w:val="20"/>
        </w:rPr>
        <w:t>Scopus</w:t>
      </w:r>
      <w:proofErr w:type="spellEnd"/>
      <w:r w:rsidRPr="00995F72">
        <w:rPr>
          <w:rFonts w:ascii="Arial" w:eastAsia="Calibri" w:hAnsi="Arial" w:cs="Arial"/>
          <w:sz w:val="20"/>
          <w:szCs w:val="20"/>
        </w:rPr>
        <w:t xml:space="preserve"> o Web of Science); H </w:t>
      </w:r>
      <w:proofErr w:type="spellStart"/>
      <w:r w:rsidRPr="00995F72">
        <w:rPr>
          <w:rFonts w:ascii="Arial" w:eastAsia="Calibri" w:hAnsi="Arial" w:cs="Arial"/>
          <w:sz w:val="20"/>
          <w:szCs w:val="20"/>
        </w:rPr>
        <w:t>index</w:t>
      </w:r>
      <w:proofErr w:type="spellEnd"/>
      <w:r w:rsidRPr="00995F72">
        <w:rPr>
          <w:rFonts w:ascii="Arial" w:eastAsia="Calibri" w:hAnsi="Arial" w:cs="Arial"/>
          <w:sz w:val="20"/>
          <w:szCs w:val="20"/>
        </w:rPr>
        <w:t xml:space="preserve"> (specificando il database di riferimento – </w:t>
      </w:r>
      <w:proofErr w:type="spellStart"/>
      <w:r w:rsidRPr="00995F72">
        <w:rPr>
          <w:rFonts w:ascii="Arial" w:eastAsia="Calibri" w:hAnsi="Arial" w:cs="Arial"/>
          <w:sz w:val="20"/>
          <w:szCs w:val="20"/>
        </w:rPr>
        <w:t>Scopus</w:t>
      </w:r>
      <w:proofErr w:type="spellEnd"/>
      <w:r w:rsidRPr="00995F72">
        <w:rPr>
          <w:rFonts w:ascii="Arial" w:eastAsia="Calibri" w:hAnsi="Arial" w:cs="Arial"/>
          <w:sz w:val="20"/>
          <w:szCs w:val="20"/>
        </w:rPr>
        <w:t xml:space="preserve"> o Web of Science); n° di pubblicazioni; giudizi positivi per PRIN e FIRB, anche non finanziati</w:t>
      </w:r>
      <w:r w:rsidRPr="00995F72">
        <w:rPr>
          <w:rFonts w:ascii="Arial" w:eastAsia="Agency FB" w:hAnsi="Arial" w:cs="Arial"/>
          <w:sz w:val="20"/>
          <w:szCs w:val="20"/>
        </w:rPr>
        <w:t>]</w:t>
      </w:r>
    </w:p>
    <w:p w14:paraId="6773F62B" w14:textId="77777777" w:rsidR="00A320F4" w:rsidRPr="00995F72" w:rsidRDefault="00A320F4" w:rsidP="00995F72">
      <w:pPr>
        <w:jc w:val="both"/>
        <w:rPr>
          <w:rFonts w:ascii="Arial" w:hAnsi="Arial" w:cs="Arial"/>
          <w:sz w:val="20"/>
          <w:szCs w:val="20"/>
        </w:rPr>
      </w:pPr>
    </w:p>
    <w:p w14:paraId="66B7CCE6" w14:textId="77777777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6 Elenco delle migliori pubblicazioni del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 negli ultimi 5 anni ed attinenti al progetto di ricerca/List of the best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publications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authored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or co-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authored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by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Investigator,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published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within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the last 5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years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related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to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proposed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project</w:t>
      </w:r>
      <w:proofErr w:type="spellEnd"/>
    </w:p>
    <w:p w14:paraId="343C885E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1485ECF" w14:textId="77777777" w:rsidR="00A320F4" w:rsidRPr="00995F72" w:rsidRDefault="005F5FD4" w:rsidP="00995F72">
      <w:pPr>
        <w:ind w:left="40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</w:t>
      </w:r>
      <w:proofErr w:type="spellStart"/>
      <w:r w:rsidRPr="00995F72">
        <w:rPr>
          <w:rFonts w:ascii="Arial" w:eastAsia="Calibri" w:hAnsi="Arial" w:cs="Arial"/>
          <w:sz w:val="20"/>
          <w:szCs w:val="20"/>
        </w:rPr>
        <w:t>max</w:t>
      </w:r>
      <w:proofErr w:type="spellEnd"/>
      <w:r w:rsidRPr="00995F72">
        <w:rPr>
          <w:rFonts w:ascii="Arial" w:eastAsia="Calibri" w:hAnsi="Arial" w:cs="Arial"/>
          <w:sz w:val="20"/>
          <w:szCs w:val="20"/>
        </w:rPr>
        <w:t xml:space="preserve"> 15 pubblicazioni)</w:t>
      </w:r>
    </w:p>
    <w:p w14:paraId="2069EAD1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EFC1DFE" w14:textId="1E496C54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7 Componenti del gruppo di ricerca/People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involved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project</w:t>
      </w:r>
      <w:proofErr w:type="spellEnd"/>
    </w:p>
    <w:p w14:paraId="36327E02" w14:textId="7EA37208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Qualifica - Università / Ente - Titolo e Data di conseguimento del Titolo</w:t>
      </w:r>
      <w:r w:rsidR="00995F72" w:rsidRPr="00995F72">
        <w:rPr>
          <w:rFonts w:ascii="Arial" w:eastAsia="Calibri" w:hAnsi="Arial" w:cs="Arial"/>
          <w:sz w:val="20"/>
          <w:szCs w:val="20"/>
        </w:rPr>
        <w:t xml:space="preserve"> - S.S.D. – Dipartimento di afferenza. </w:t>
      </w:r>
      <w:r w:rsidRPr="00995F72">
        <w:rPr>
          <w:rFonts w:ascii="Arial" w:eastAsia="Calibri" w:hAnsi="Arial" w:cs="Arial"/>
          <w:sz w:val="20"/>
          <w:szCs w:val="20"/>
        </w:rPr>
        <w:t xml:space="preserve">Inoltre, per ciascun componente il gruppo di ricerca, indicare (sotto forma di tabella): numero di citazioni ponderati in base ai valori mediani MIUR dei rispettivi settori concorsuali e per fascia di appartenenza (specificando il database di riferimento – </w:t>
      </w:r>
      <w:proofErr w:type="spellStart"/>
      <w:r w:rsidRPr="00995F72">
        <w:rPr>
          <w:rFonts w:ascii="Arial" w:eastAsia="Calibri" w:hAnsi="Arial" w:cs="Arial"/>
          <w:sz w:val="20"/>
          <w:szCs w:val="20"/>
        </w:rPr>
        <w:t>Scopus</w:t>
      </w:r>
      <w:proofErr w:type="spellEnd"/>
      <w:r w:rsidRPr="00995F72">
        <w:rPr>
          <w:rFonts w:ascii="Arial" w:eastAsia="Calibri" w:hAnsi="Arial" w:cs="Arial"/>
          <w:sz w:val="20"/>
          <w:szCs w:val="20"/>
        </w:rPr>
        <w:t xml:space="preserve"> o Web of Science - deve essere lo stesso utilizzato dal Responsabile Scientifico); H </w:t>
      </w:r>
      <w:proofErr w:type="spellStart"/>
      <w:r w:rsidRPr="00995F72">
        <w:rPr>
          <w:rFonts w:ascii="Arial" w:eastAsia="Calibri" w:hAnsi="Arial" w:cs="Arial"/>
          <w:sz w:val="20"/>
          <w:szCs w:val="20"/>
        </w:rPr>
        <w:t>index</w:t>
      </w:r>
      <w:proofErr w:type="spellEnd"/>
      <w:r w:rsidRPr="00995F72">
        <w:rPr>
          <w:rFonts w:ascii="Arial" w:eastAsia="Calibri" w:hAnsi="Arial" w:cs="Arial"/>
          <w:sz w:val="20"/>
          <w:szCs w:val="20"/>
        </w:rPr>
        <w:t xml:space="preserve"> (specificando il database di riferimento – </w:t>
      </w:r>
      <w:proofErr w:type="spellStart"/>
      <w:r w:rsidRPr="00995F72">
        <w:rPr>
          <w:rFonts w:ascii="Arial" w:eastAsia="Calibri" w:hAnsi="Arial" w:cs="Arial"/>
          <w:sz w:val="20"/>
          <w:szCs w:val="20"/>
        </w:rPr>
        <w:t>Scopus</w:t>
      </w:r>
      <w:proofErr w:type="spellEnd"/>
      <w:r w:rsidRPr="00995F72">
        <w:rPr>
          <w:rFonts w:ascii="Arial" w:eastAsia="Calibri" w:hAnsi="Arial" w:cs="Arial"/>
          <w:sz w:val="20"/>
          <w:szCs w:val="20"/>
        </w:rPr>
        <w:t xml:space="preserve"> o Web of Science - deve essere lo stesso utilizzato dal Responsabile Scientifico); n° di pubblicazioni.</w:t>
      </w:r>
    </w:p>
    <w:p w14:paraId="4A18F029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6C703279" w14:textId="01CD91C2" w:rsidR="00C5376B" w:rsidRPr="00995F72" w:rsidRDefault="00C5376B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8 Elenco delle migliori pubblicazioni dei componenti del gruppo di ricerca che partecipano al progetto e pubblicate negli ultimi 5 anni /List of the best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publications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Team,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published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within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the last 5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years</w:t>
      </w:r>
      <w:proofErr w:type="spellEnd"/>
    </w:p>
    <w:p w14:paraId="274D2C2B" w14:textId="77777777" w:rsidR="00C5376B" w:rsidRPr="00995F72" w:rsidRDefault="00C5376B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</w:t>
      </w:r>
      <w:proofErr w:type="spellStart"/>
      <w:r w:rsidRPr="00995F72">
        <w:rPr>
          <w:rFonts w:ascii="Arial" w:eastAsia="Calibri" w:hAnsi="Arial" w:cs="Arial"/>
          <w:sz w:val="20"/>
          <w:szCs w:val="20"/>
        </w:rPr>
        <w:t>max</w:t>
      </w:r>
      <w:proofErr w:type="spellEnd"/>
      <w:r w:rsidRPr="00995F72">
        <w:rPr>
          <w:rFonts w:ascii="Arial" w:eastAsia="Calibri" w:hAnsi="Arial" w:cs="Arial"/>
          <w:sz w:val="20"/>
          <w:szCs w:val="20"/>
        </w:rPr>
        <w:t xml:space="preserve"> 30 pubblicazioni)</w:t>
      </w:r>
    </w:p>
    <w:p w14:paraId="56A429CA" w14:textId="77777777" w:rsidR="00C5376B" w:rsidRPr="00995F72" w:rsidRDefault="00C5376B" w:rsidP="00995F72">
      <w:pPr>
        <w:rPr>
          <w:rFonts w:ascii="Arial" w:hAnsi="Arial" w:cs="Arial"/>
          <w:sz w:val="20"/>
          <w:szCs w:val="20"/>
        </w:rPr>
      </w:pPr>
    </w:p>
    <w:p w14:paraId="2FB0F9D2" w14:textId="465D7EA4" w:rsidR="00C5376B" w:rsidRPr="00995F72" w:rsidRDefault="00C5376B" w:rsidP="003D5FFC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9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Abstract</w:t>
      </w:r>
      <w:proofErr w:type="spellEnd"/>
    </w:p>
    <w:p w14:paraId="336CC0AF" w14:textId="77777777" w:rsidR="00C5376B" w:rsidRPr="00995F72" w:rsidRDefault="00C5376B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3.000 caratteri)</w:t>
      </w:r>
    </w:p>
    <w:p w14:paraId="6E28D9C8" w14:textId="77777777" w:rsidR="00C5376B" w:rsidRPr="00995F72" w:rsidRDefault="00C5376B" w:rsidP="00995F72">
      <w:pPr>
        <w:rPr>
          <w:rFonts w:ascii="Arial" w:hAnsi="Arial" w:cs="Arial"/>
          <w:sz w:val="20"/>
          <w:szCs w:val="20"/>
        </w:rPr>
        <w:sectPr w:rsidR="00C5376B" w:rsidRPr="00995F72">
          <w:headerReference w:type="default" r:id="rId8"/>
          <w:footerReference w:type="default" r:id="rId9"/>
          <w:pgSz w:w="11900" w:h="16841"/>
          <w:pgMar w:top="1440" w:right="1126" w:bottom="552" w:left="1420" w:header="0" w:footer="0" w:gutter="0"/>
          <w:cols w:space="720" w:equalWidth="0">
            <w:col w:w="9360"/>
          </w:cols>
        </w:sectPr>
      </w:pPr>
    </w:p>
    <w:p w14:paraId="3037B030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bookmarkStart w:id="2" w:name="page2"/>
      <w:bookmarkEnd w:id="2"/>
      <w:r w:rsidRPr="00995F72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2608" behindDoc="1" locked="0" layoutInCell="0" allowOverlap="1" wp14:anchorId="6F341BC3" wp14:editId="3D1A0425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6480175" cy="1188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6EF5E1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2DBADC7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0FE316EF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8B562D6" w14:textId="14AAA032" w:rsidR="00A320F4" w:rsidRPr="003D5FFC" w:rsidRDefault="005F5FD4" w:rsidP="00995F72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Arial" w:eastAsia="Calibri" w:hAnsi="Arial" w:cs="Arial"/>
          <w:b/>
          <w:bCs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Stato dell’arte/Background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project</w:t>
      </w:r>
      <w:proofErr w:type="spellEnd"/>
    </w:p>
    <w:p w14:paraId="219D837C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5.000 caratteri)</w:t>
      </w:r>
    </w:p>
    <w:p w14:paraId="32C9FA6C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481379D5" w14:textId="70D0577B" w:rsidR="00A320F4" w:rsidRPr="00995F72" w:rsidRDefault="005F5FD4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11 Obiettivi e risultati che il progetto si propone di raggiungere e loro interesse per l’avanzamento della conoscenza/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Objectives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outcomes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that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project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aims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to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achieve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their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interest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advancement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knowledge</w:t>
      </w:r>
      <w:proofErr w:type="spellEnd"/>
    </w:p>
    <w:p w14:paraId="2E35C203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15.000 caratteri)</w:t>
      </w:r>
    </w:p>
    <w:p w14:paraId="5F60BA90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29DE33C9" w14:textId="03B9082B" w:rsidR="00A320F4" w:rsidRPr="00995F72" w:rsidRDefault="005F5FD4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12 Eventuali potenzialità applicative e impatto scientifico e/o tecnologico e/o socio</w:t>
      </w:r>
      <w:r w:rsidRPr="00995F72">
        <w:rPr>
          <w:rFonts w:ascii="Arial" w:eastAsia="Arial" w:hAnsi="Arial" w:cs="Arial"/>
          <w:b/>
          <w:bCs/>
          <w:sz w:val="20"/>
          <w:szCs w:val="20"/>
        </w:rPr>
        <w:t>-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economico/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Potential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applications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impacts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results</w:t>
      </w:r>
      <w:proofErr w:type="spellEnd"/>
    </w:p>
    <w:p w14:paraId="4C755CCB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6.000 caratteri)</w:t>
      </w:r>
    </w:p>
    <w:p w14:paraId="4D75A91E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4B2DFC01" w14:textId="6C7AFE1C" w:rsidR="00A320F4" w:rsidRPr="00995F72" w:rsidRDefault="005F5FD4" w:rsidP="003D5FFC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13 Criteri di verifica dei risultati/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Criteria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for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evaluation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results</w:t>
      </w:r>
      <w:proofErr w:type="spellEnd"/>
    </w:p>
    <w:p w14:paraId="3E297C9E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3.000 caratteri)</w:t>
      </w:r>
    </w:p>
    <w:p w14:paraId="589E9376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53606E71" w14:textId="4573639E" w:rsidR="00A320F4" w:rsidRPr="00995F72" w:rsidRDefault="005F5FD4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14 Articolazione del progetto e descrizione dei compiti dei singoli partecipanti/Project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structure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Tasks</w:t>
      </w:r>
      <w:proofErr w:type="spellEnd"/>
    </w:p>
    <w:p w14:paraId="3579B467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16.000 caratteri)</w:t>
      </w:r>
    </w:p>
    <w:p w14:paraId="190A949C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45F3D932" w14:textId="77777777" w:rsidR="00A320F4" w:rsidRPr="00995F72" w:rsidRDefault="005F5FD4" w:rsidP="00995F72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15 Costo complessivo del progetto e dettaglio della richiesta/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Cost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whole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project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cost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item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details</w:t>
      </w:r>
      <w:proofErr w:type="spellEnd"/>
    </w:p>
    <w:p w14:paraId="36E039AB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53111B2E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524C872E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  <w:bookmarkStart w:id="3" w:name="page3"/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3"/>
        <w:gridCol w:w="1885"/>
        <w:gridCol w:w="2998"/>
      </w:tblGrid>
      <w:tr w:rsidR="00C5376B" w:rsidRPr="00995F72" w14:paraId="1A801773" w14:textId="77777777" w:rsidTr="00C5376B">
        <w:tc>
          <w:tcPr>
            <w:tcW w:w="4219" w:type="dxa"/>
          </w:tcPr>
          <w:p w14:paraId="5CEAD6E3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3842A0E0" w14:textId="77777777" w:rsidR="00C5376B" w:rsidRPr="00995F72" w:rsidRDefault="00C5376B" w:rsidP="00995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COSTO/COST (€)</w:t>
            </w:r>
          </w:p>
        </w:tc>
        <w:tc>
          <w:tcPr>
            <w:tcW w:w="3060" w:type="dxa"/>
          </w:tcPr>
          <w:p w14:paraId="6F22861E" w14:textId="77777777" w:rsidR="00C5376B" w:rsidRPr="00995F72" w:rsidRDefault="00C5376B" w:rsidP="00995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DESCRIZIONE /DESCRIPTION</w:t>
            </w:r>
          </w:p>
        </w:tc>
      </w:tr>
      <w:tr w:rsidR="00C5376B" w:rsidRPr="00995F72" w14:paraId="006415C5" w14:textId="77777777" w:rsidTr="00C5376B">
        <w:tc>
          <w:tcPr>
            <w:tcW w:w="4219" w:type="dxa"/>
          </w:tcPr>
          <w:p w14:paraId="3F1055A4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Piccole attrezzature e software/small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equimpents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and software</w:t>
            </w:r>
          </w:p>
        </w:tc>
        <w:tc>
          <w:tcPr>
            <w:tcW w:w="1901" w:type="dxa"/>
          </w:tcPr>
          <w:p w14:paraId="70B25DA0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5BEB64B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6B" w:rsidRPr="00995F72" w14:paraId="30C7069F" w14:textId="77777777" w:rsidTr="00C5376B">
        <w:tc>
          <w:tcPr>
            <w:tcW w:w="4219" w:type="dxa"/>
          </w:tcPr>
          <w:p w14:paraId="1AA3D4BA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Contratti ed assegni di ricerca/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Contracts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grants</w:t>
            </w:r>
            <w:proofErr w:type="spellEnd"/>
          </w:p>
        </w:tc>
        <w:tc>
          <w:tcPr>
            <w:tcW w:w="1901" w:type="dxa"/>
          </w:tcPr>
          <w:p w14:paraId="1A2492DB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8228EA5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6B" w:rsidRPr="00995F72" w14:paraId="26FBB78D" w14:textId="77777777" w:rsidTr="00C5376B">
        <w:tc>
          <w:tcPr>
            <w:tcW w:w="4219" w:type="dxa"/>
          </w:tcPr>
          <w:p w14:paraId="5E55D403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Collaborazioni e consulenze Scientifiche /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Scintific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collaborations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advices</w:t>
            </w:r>
            <w:proofErr w:type="spellEnd"/>
          </w:p>
        </w:tc>
        <w:tc>
          <w:tcPr>
            <w:tcW w:w="1901" w:type="dxa"/>
          </w:tcPr>
          <w:p w14:paraId="1DB369BC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6EC0154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6B" w:rsidRPr="00995F72" w14:paraId="1B91C2B1" w14:textId="77777777" w:rsidTr="00C5376B">
        <w:tc>
          <w:tcPr>
            <w:tcW w:w="4219" w:type="dxa"/>
          </w:tcPr>
          <w:p w14:paraId="21BD735E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Altri costi (pubblicazioni, missioni, partecipazione congressi e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meetings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, materiale di consumo)/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costs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pubblications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travel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expenses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partecipation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conferences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meetings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consumables</w:t>
            </w:r>
            <w:proofErr w:type="spellEnd"/>
          </w:p>
        </w:tc>
        <w:tc>
          <w:tcPr>
            <w:tcW w:w="1901" w:type="dxa"/>
          </w:tcPr>
          <w:p w14:paraId="7BFF9A23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7C92B60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6B" w:rsidRPr="00995F72" w14:paraId="265652DC" w14:textId="77777777" w:rsidTr="00C5376B">
        <w:tc>
          <w:tcPr>
            <w:tcW w:w="4219" w:type="dxa"/>
          </w:tcPr>
          <w:p w14:paraId="41E6B859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Spese Generali e di Funzionamento/Operating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1901" w:type="dxa"/>
          </w:tcPr>
          <w:p w14:paraId="4B3B0313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1F1DA74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76B" w:rsidRPr="00995F72" w14:paraId="18938A0B" w14:textId="77777777" w:rsidTr="00C5376B">
        <w:tc>
          <w:tcPr>
            <w:tcW w:w="4219" w:type="dxa"/>
          </w:tcPr>
          <w:p w14:paraId="58B576AC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TOTALE/TOTAL</w:t>
            </w:r>
          </w:p>
        </w:tc>
        <w:tc>
          <w:tcPr>
            <w:tcW w:w="1901" w:type="dxa"/>
          </w:tcPr>
          <w:p w14:paraId="44967987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BC1101A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237E3E" w14:textId="77777777" w:rsidR="00A320F4" w:rsidRPr="00995F72" w:rsidRDefault="00A320F4" w:rsidP="00995F72">
      <w:pPr>
        <w:rPr>
          <w:rFonts w:ascii="Arial" w:hAnsi="Arial" w:cs="Arial"/>
          <w:b/>
          <w:sz w:val="20"/>
          <w:szCs w:val="20"/>
        </w:rPr>
      </w:pPr>
    </w:p>
    <w:p w14:paraId="3FAEFDD8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Data</w:t>
      </w:r>
    </w:p>
    <w:p w14:paraId="374D21E8" w14:textId="77777777" w:rsidR="00A320F4" w:rsidRPr="00995F72" w:rsidRDefault="005F5FD4" w:rsidP="00995F72">
      <w:pPr>
        <w:ind w:right="1306"/>
        <w:jc w:val="right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Firma</w:t>
      </w:r>
    </w:p>
    <w:sectPr w:rsidR="00A320F4" w:rsidRPr="00995F72" w:rsidSect="00A320F4">
      <w:pgSz w:w="11900" w:h="16841"/>
      <w:pgMar w:top="1440" w:right="1440" w:bottom="1440" w:left="1420" w:header="0" w:footer="0" w:gutter="0"/>
      <w:cols w:space="720" w:equalWidth="0">
        <w:col w:w="90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48896" w14:textId="77777777" w:rsidR="00591C7B" w:rsidRDefault="00591C7B" w:rsidP="00914986">
      <w:r>
        <w:separator/>
      </w:r>
    </w:p>
  </w:endnote>
  <w:endnote w:type="continuationSeparator" w:id="0">
    <w:p w14:paraId="6C0FC1A9" w14:textId="77777777" w:rsidR="00591C7B" w:rsidRDefault="00591C7B" w:rsidP="0091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764282"/>
      <w:docPartObj>
        <w:docPartGallery w:val="Page Numbers (Bottom of Page)"/>
        <w:docPartUnique/>
      </w:docPartObj>
    </w:sdtPr>
    <w:sdtEndPr/>
    <w:sdtContent>
      <w:p w14:paraId="6614FC4D" w14:textId="0ACB485A" w:rsidR="006C77AF" w:rsidRDefault="00104E1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0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00A7C" w14:textId="77777777" w:rsidR="006C77AF" w:rsidRDefault="006C77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510B7" w14:textId="77777777" w:rsidR="00591C7B" w:rsidRDefault="00591C7B" w:rsidP="00914986">
      <w:r>
        <w:separator/>
      </w:r>
    </w:p>
  </w:footnote>
  <w:footnote w:type="continuationSeparator" w:id="0">
    <w:p w14:paraId="6D3F1246" w14:textId="77777777" w:rsidR="00591C7B" w:rsidRDefault="00591C7B" w:rsidP="0091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2720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72E8C080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662DF272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0BBAFAAD" w14:textId="77777777" w:rsidR="00914986" w:rsidRPr="00277C14" w:rsidRDefault="00914986" w:rsidP="00914986">
    <w:pPr>
      <w:ind w:left="6480" w:firstLine="720"/>
      <w:rPr>
        <w:rFonts w:ascii="Arial" w:hAnsi="Arial" w:cs="Arial"/>
        <w:sz w:val="20"/>
        <w:szCs w:val="20"/>
      </w:rPr>
    </w:pPr>
    <w:r w:rsidRPr="00277C14">
      <w:rPr>
        <w:rFonts w:ascii="Arial" w:eastAsia="Arial" w:hAnsi="Arial" w:cs="Arial"/>
        <w:b/>
        <w:bCs/>
        <w:sz w:val="20"/>
        <w:szCs w:val="20"/>
      </w:rPr>
      <w:t>Allegato n. 2</w:t>
    </w:r>
  </w:p>
  <w:p w14:paraId="1F2F6A9C" w14:textId="77777777" w:rsidR="00914986" w:rsidRDefault="009149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F46C5C44"/>
    <w:lvl w:ilvl="0" w:tplc="11CAEC16">
      <w:start w:val="10"/>
      <w:numFmt w:val="decimal"/>
      <w:lvlText w:val="%1"/>
      <w:lvlJc w:val="left"/>
    </w:lvl>
    <w:lvl w:ilvl="1" w:tplc="93D85D1A">
      <w:numFmt w:val="decimal"/>
      <w:lvlText w:val=""/>
      <w:lvlJc w:val="left"/>
    </w:lvl>
    <w:lvl w:ilvl="2" w:tplc="15FE07FA">
      <w:numFmt w:val="decimal"/>
      <w:lvlText w:val=""/>
      <w:lvlJc w:val="left"/>
    </w:lvl>
    <w:lvl w:ilvl="3" w:tplc="7F44F776">
      <w:numFmt w:val="decimal"/>
      <w:lvlText w:val=""/>
      <w:lvlJc w:val="left"/>
    </w:lvl>
    <w:lvl w:ilvl="4" w:tplc="EB48D9DE">
      <w:numFmt w:val="decimal"/>
      <w:lvlText w:val=""/>
      <w:lvlJc w:val="left"/>
    </w:lvl>
    <w:lvl w:ilvl="5" w:tplc="CD28225C">
      <w:numFmt w:val="decimal"/>
      <w:lvlText w:val=""/>
      <w:lvlJc w:val="left"/>
    </w:lvl>
    <w:lvl w:ilvl="6" w:tplc="715897F6">
      <w:numFmt w:val="decimal"/>
      <w:lvlText w:val=""/>
      <w:lvlJc w:val="left"/>
    </w:lvl>
    <w:lvl w:ilvl="7" w:tplc="55E6AC48">
      <w:numFmt w:val="decimal"/>
      <w:lvlText w:val=""/>
      <w:lvlJc w:val="left"/>
    </w:lvl>
    <w:lvl w:ilvl="8" w:tplc="E54E794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F4"/>
    <w:rsid w:val="000267C5"/>
    <w:rsid w:val="00104E12"/>
    <w:rsid w:val="00277C14"/>
    <w:rsid w:val="002A65A1"/>
    <w:rsid w:val="003206DE"/>
    <w:rsid w:val="00347B92"/>
    <w:rsid w:val="003B4BB3"/>
    <w:rsid w:val="003D5FFC"/>
    <w:rsid w:val="00454F2A"/>
    <w:rsid w:val="004B50CA"/>
    <w:rsid w:val="00583ABD"/>
    <w:rsid w:val="00591C7B"/>
    <w:rsid w:val="005F5FD4"/>
    <w:rsid w:val="006C77AF"/>
    <w:rsid w:val="006D12B7"/>
    <w:rsid w:val="00914986"/>
    <w:rsid w:val="00995F72"/>
    <w:rsid w:val="00A07EE0"/>
    <w:rsid w:val="00A320F4"/>
    <w:rsid w:val="00C26DAA"/>
    <w:rsid w:val="00C5376B"/>
    <w:rsid w:val="00E72E7B"/>
    <w:rsid w:val="00E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46DF"/>
  <w15:docId w15:val="{2AED58A3-3DB1-497E-83B9-E32141B9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9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986"/>
  </w:style>
  <w:style w:type="paragraph" w:styleId="Pidipagina">
    <w:name w:val="footer"/>
    <w:basedOn w:val="Normale"/>
    <w:link w:val="PidipaginaCarattere"/>
    <w:uiPriority w:val="99"/>
    <w:unhideWhenUsed/>
    <w:rsid w:val="00914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986"/>
  </w:style>
  <w:style w:type="table" w:styleId="Grigliatabella">
    <w:name w:val="Table Grid"/>
    <w:basedOn w:val="Tabellanormale"/>
    <w:uiPriority w:val="59"/>
    <w:rsid w:val="00C537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l.negrino</cp:lastModifiedBy>
  <cp:revision>3</cp:revision>
  <dcterms:created xsi:type="dcterms:W3CDTF">2020-12-22T14:25:00Z</dcterms:created>
  <dcterms:modified xsi:type="dcterms:W3CDTF">2021-07-14T12:06:00Z</dcterms:modified>
</cp:coreProperties>
</file>