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FA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Al Direttore del Dipartimento </w:t>
      </w:r>
      <w:r w:rsidR="00D06B27">
        <w:rPr>
          <w:rFonts w:ascii="Times New Roman"/>
          <w:sz w:val="24"/>
        </w:rPr>
        <w:t xml:space="preserve">di </w:t>
      </w:r>
    </w:p>
    <w:p w:rsidR="00D06B27" w:rsidRDefault="00D06B27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Economia, Management e Territorio</w:t>
      </w:r>
    </w:p>
    <w:p w:rsidR="008C1614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Prof.</w:t>
      </w:r>
      <w:r w:rsidR="00D06B27">
        <w:rPr>
          <w:rFonts w:ascii="Times New Roman"/>
          <w:sz w:val="24"/>
        </w:rPr>
        <w:t>ssa Lucia Maddalena</w:t>
      </w:r>
    </w:p>
    <w:p w:rsidR="008C1614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Via </w:t>
      </w:r>
      <w:r w:rsidR="00D06B27">
        <w:rPr>
          <w:rFonts w:ascii="Times New Roman"/>
          <w:sz w:val="24"/>
        </w:rPr>
        <w:t>Ammiraglio Alberto da Zara n. 11</w:t>
      </w:r>
    </w:p>
    <w:p w:rsidR="008C1614" w:rsidRPr="008C1614" w:rsidRDefault="008C1614" w:rsidP="008C1614">
      <w:pPr>
        <w:pStyle w:val="Corpotesto"/>
        <w:ind w:left="26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71121 FOGGIA</w:t>
      </w: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8C1614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B45FFA" w:rsidRPr="00D06B27" w:rsidRDefault="00324923" w:rsidP="00D06B27">
      <w:pPr>
        <w:pStyle w:val="Nessunaspaziatura"/>
        <w:jc w:val="both"/>
      </w:pPr>
      <w:r>
        <w:t>Il/la</w:t>
      </w:r>
      <w:r>
        <w:rPr>
          <w:spacing w:val="3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chiede di essere ammesso/a alla procedura selettiva pubblica, per</w:t>
      </w:r>
      <w:r w:rsidR="00D06B27">
        <w:t xml:space="preserve"> titoli e</w:t>
      </w:r>
      <w:r>
        <w:t xml:space="preserve"> colloquio, per l’affidamento di n. 1 incarico</w:t>
      </w:r>
      <w:r w:rsidR="008B5ADA">
        <w:t xml:space="preserve">: in caso di personale interno con lettera di incarico; in caso di personale esterno con contratto di </w:t>
      </w:r>
      <w:r w:rsidR="00D06B27">
        <w:t>lavoro autonomo</w:t>
      </w:r>
      <w:r>
        <w:t xml:space="preserve">, </w:t>
      </w:r>
      <w:r w:rsidR="008B5ADA">
        <w:t xml:space="preserve">con decorrenza </w:t>
      </w:r>
      <w:r w:rsidR="008B5ADA" w:rsidRPr="008B5ADA">
        <w:rPr>
          <w:lang w:val="it-IT"/>
        </w:rPr>
        <w:t xml:space="preserve">dal </w:t>
      </w:r>
      <w:r w:rsidR="009A289E">
        <w:rPr>
          <w:lang w:val="it-IT"/>
        </w:rPr>
        <w:t>13</w:t>
      </w:r>
      <w:r w:rsidR="00D06B27">
        <w:rPr>
          <w:lang w:val="it-IT"/>
        </w:rPr>
        <w:t>/07/2021</w:t>
      </w:r>
      <w:r w:rsidR="008B5ADA" w:rsidRPr="008B5ADA">
        <w:rPr>
          <w:lang w:val="it-IT"/>
        </w:rPr>
        <w:t xml:space="preserve"> al </w:t>
      </w:r>
      <w:r w:rsidR="00027731">
        <w:rPr>
          <w:lang w:val="it-IT"/>
        </w:rPr>
        <w:t xml:space="preserve">mese di </w:t>
      </w:r>
      <w:r w:rsidR="009A289E">
        <w:rPr>
          <w:lang w:val="it-IT"/>
        </w:rPr>
        <w:t>13</w:t>
      </w:r>
      <w:bookmarkStart w:id="0" w:name="_GoBack"/>
      <w:bookmarkEnd w:id="0"/>
      <w:r w:rsidR="00D06B27">
        <w:rPr>
          <w:lang w:val="it-IT"/>
        </w:rPr>
        <w:t>/01/2022</w:t>
      </w:r>
      <w:r>
        <w:t xml:space="preserve">, avente ad oggetto </w:t>
      </w:r>
      <w:r w:rsidR="00D06B27">
        <w:t xml:space="preserve">la </w:t>
      </w:r>
      <w:r w:rsidR="00D06B27" w:rsidRPr="00D06B27">
        <w:t>“predisposizione delle attività di ricognizione e mappatura dei Beni Ambientali e Culturali (e dei loro eventuali soggetti gestori) esistenti nelle aree d’interesse del Parco Nazionale del Gargano”.</w:t>
      </w:r>
    </w:p>
    <w:p w:rsidR="00B45FFA" w:rsidRDefault="00B45FFA">
      <w:pPr>
        <w:pStyle w:val="Corpotesto"/>
        <w:spacing w:before="9"/>
        <w:rPr>
          <w:i/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>A tal fine, il/la sottoscritto/a, dichiara sotto la propria responsabilità: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>di avere la</w:t>
      </w:r>
      <w:r>
        <w:rPr>
          <w:spacing w:val="-39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essere in possesso del seguente titolo di studio, previsto ai sensi dell’art. </w:t>
      </w:r>
      <w:r w:rsidR="00F17D2A">
        <w:rPr>
          <w:sz w:val="18"/>
        </w:rPr>
        <w:t>5,</w:t>
      </w:r>
      <w:r>
        <w:rPr>
          <w:sz w:val="18"/>
        </w:rPr>
        <w:t xml:space="preserve"> dell’avviso di</w:t>
      </w:r>
      <w:r>
        <w:rPr>
          <w:spacing w:val="-26"/>
          <w:sz w:val="18"/>
        </w:rPr>
        <w:t xml:space="preserve"> </w:t>
      </w:r>
      <w:r>
        <w:rPr>
          <w:sz w:val="18"/>
        </w:rPr>
        <w:t>selezione: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p w:rsidR="00B45FFA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sz w:val="18"/>
        </w:rPr>
      </w:pPr>
      <w:r>
        <w:rPr>
          <w:sz w:val="18"/>
        </w:rPr>
        <w:t>di essere in possesso dei seguenti titoli che ritiene utile far valere ai fini della</w:t>
      </w:r>
      <w:r>
        <w:rPr>
          <w:spacing w:val="-18"/>
          <w:sz w:val="18"/>
        </w:rPr>
        <w:t xml:space="preserve"> </w:t>
      </w:r>
      <w:r>
        <w:rPr>
          <w:sz w:val="18"/>
        </w:rPr>
        <w:t>selezione</w:t>
      </w:r>
      <w:r w:rsidR="002F2AB9">
        <w:rPr>
          <w:sz w:val="18"/>
        </w:rPr>
        <w:t>, secondo l’art. 5</w:t>
      </w:r>
      <w:r w:rsidR="008059E0">
        <w:rPr>
          <w:sz w:val="18"/>
        </w:rPr>
        <w:t xml:space="preserve">, 7, </w:t>
      </w:r>
      <w:r w:rsidR="002F2AB9">
        <w:rPr>
          <w:sz w:val="18"/>
        </w:rPr>
        <w:t xml:space="preserve">8 </w:t>
      </w:r>
      <w:r w:rsidR="008059E0">
        <w:rPr>
          <w:sz w:val="18"/>
        </w:rPr>
        <w:t xml:space="preserve">e 9 </w:t>
      </w:r>
      <w:r w:rsidR="002F2AB9">
        <w:rPr>
          <w:sz w:val="18"/>
        </w:rPr>
        <w:t>dell’avviso di selezione e/o ulteriori</w:t>
      </w:r>
      <w:r>
        <w:rPr>
          <w:sz w:val="18"/>
        </w:rPr>
        <w:t>:</w:t>
      </w:r>
    </w:p>
    <w:p w:rsidR="00B45FFA" w:rsidRDefault="004B08F8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w:pict>
          <v:line id="Line 24" o:spid="_x0000_s1049" style="position:absolute;z-index:-251663872;visibility:visible;mso-wrap-distance-left:0;mso-wrap-distance-right:0;mso-position-horizontal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3" o:spid="_x0000_s1048" style="position:absolute;z-index:-251662848;visibility:visible;mso-wrap-distance-left:0;mso-wrap-distance-right:0;mso-position-horizontal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2" o:spid="_x0000_s1047" style="position:absolute;z-index:-251661824;visibility:visible;mso-wrap-distance-left:0;mso-wrap-distance-right:0;mso-position-horizontal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1" o:spid="_x0000_s1046" style="position:absolute;z-index:-251660800;visibility:visible;mso-wrap-distance-left:0;mso-wrap-distance-right:0;mso-position-horizontal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20" o:spid="_x0000_s1045" style="position:absolute;z-index:-251659776;visibility:visible;mso-wrap-distance-left:0;mso-wrap-distance-right:0;mso-position-horizontal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<w10:wrap type="topAndBottom" anchorx="page"/>
          </v:line>
        </w:pict>
      </w:r>
      <w:r>
        <w:rPr>
          <w:noProof/>
          <w:lang w:val="it-IT" w:eastAsia="it-IT" w:bidi="ar-SA"/>
        </w:rPr>
        <w:pict>
          <v:line id="Line 19" o:spid="_x0000_s1044" style="position:absolute;z-index:-251658752;visibility:visible;mso-wrap-distance-left:0;mso-wrap-distance-right:0;mso-position-horizontal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<w10:wrap type="topAndBottom" anchorx="page"/>
          </v:line>
        </w:pic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324923">
      <w:pPr>
        <w:pStyle w:val="Corpotesto"/>
        <w:tabs>
          <w:tab w:val="left" w:pos="9760"/>
        </w:tabs>
        <w:spacing w:line="181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spacing w:line="181" w:lineRule="exact"/>
        <w:sectPr w:rsidR="00B45FFA" w:rsidSect="008C1614">
          <w:headerReference w:type="default" r:id="rId8"/>
          <w:footerReference w:type="default" r:id="rId9"/>
          <w:type w:val="continuous"/>
          <w:pgSz w:w="11900" w:h="16840"/>
          <w:pgMar w:top="24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>di non avere riportato condanne penali e non avere procedimenti penali pendenti ovvero (specificare le condanne riportate e i procedimenti 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>di non essere stato destituito dall’impiego presso una Pubblica Amministrazione per persistente insufficiente rendimento,</w:t>
      </w:r>
      <w:r>
        <w:rPr>
          <w:spacing w:val="7"/>
          <w:sz w:val="18"/>
        </w:rPr>
        <w:t xml:space="preserve"> </w:t>
      </w:r>
      <w:r>
        <w:rPr>
          <w:sz w:val="18"/>
        </w:rPr>
        <w:t>ovvero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r>
        <w:rPr>
          <w:sz w:val="18"/>
        </w:rPr>
        <w:t>essere</w:t>
      </w:r>
      <w:r>
        <w:rPr>
          <w:spacing w:val="9"/>
          <w:sz w:val="18"/>
        </w:rPr>
        <w:t xml:space="preserve"> </w:t>
      </w:r>
      <w:r>
        <w:rPr>
          <w:sz w:val="18"/>
        </w:rPr>
        <w:t>stato</w:t>
      </w:r>
      <w:r>
        <w:rPr>
          <w:spacing w:val="8"/>
          <w:sz w:val="18"/>
        </w:rPr>
        <w:t xml:space="preserve"> </w:t>
      </w:r>
      <w:r>
        <w:rPr>
          <w:sz w:val="18"/>
        </w:rPr>
        <w:t>dichiarato</w:t>
      </w:r>
      <w:r>
        <w:rPr>
          <w:spacing w:val="8"/>
          <w:sz w:val="18"/>
        </w:rPr>
        <w:t xml:space="preserve"> </w:t>
      </w:r>
      <w:r>
        <w:rPr>
          <w:sz w:val="18"/>
        </w:rPr>
        <w:t>decaduto</w:t>
      </w:r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r>
        <w:rPr>
          <w:sz w:val="18"/>
        </w:rPr>
        <w:t>impiego</w:t>
      </w:r>
      <w:r>
        <w:rPr>
          <w:spacing w:val="8"/>
          <w:sz w:val="18"/>
        </w:rPr>
        <w:t xml:space="preserve"> </w:t>
      </w:r>
      <w:r>
        <w:rPr>
          <w:sz w:val="18"/>
        </w:rPr>
        <w:t>statale,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r>
        <w:rPr>
          <w:sz w:val="18"/>
        </w:rPr>
        <w:t>lettera</w:t>
      </w:r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:rsidR="00B45FFA" w:rsidRDefault="00324923">
      <w:pPr>
        <w:pStyle w:val="Corpotesto"/>
        <w:spacing w:line="193" w:lineRule="exact"/>
        <w:ind w:left="378"/>
      </w:pPr>
      <w:r>
        <w:t>D.P.R. 10 gennaio 1957, n. 3 e di non essere stato licenziato per aver conseguito l'impiego mediante la produzione di</w:t>
      </w:r>
    </w:p>
    <w:p w:rsidR="00B45FFA" w:rsidRDefault="00324923">
      <w:pPr>
        <w:pStyle w:val="Corpotesto"/>
        <w:spacing w:line="206" w:lineRule="exact"/>
        <w:ind w:left="378"/>
      </w:pPr>
      <w:r>
        <w:t>documenti falsi o con mezzi fraudolenti;</w:t>
      </w:r>
    </w:p>
    <w:p w:rsidR="00B45FFA" w:rsidRDefault="00B45FFA">
      <w:pPr>
        <w:pStyle w:val="Corpotesto"/>
        <w:spacing w:before="2"/>
      </w:pPr>
    </w:p>
    <w:p w:rsidR="00B45FFA" w:rsidRDefault="004B08F8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w:pict>
          <v:line id="Line 18" o:spid="_x0000_s1043" style="position:absolute;left:0;text-align:left;z-index:251650560;visibility:visible;mso-position-horizontal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<w10:wrap anchorx="page"/>
          </v:line>
        </w:pict>
      </w:r>
      <w:r w:rsidR="00324923">
        <w:rPr>
          <w:sz w:val="18"/>
        </w:rPr>
        <w:t>di non avere un grado di parentela o affinità, fino al quarto grado compreso, con il Rettore, con il Direttore Generale o con un componente del Consiglio di Amministrazione dell’Università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:rsidR="00B45FFA" w:rsidRDefault="004B08F8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68.55pt;margin-top:9.8pt;width:484.1pt;height:43.9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<v:textbox inset="0,0,0,0">
              <w:txbxContent>
                <w:p w:rsidR="00324923" w:rsidRDefault="00324923">
                  <w:pPr>
                    <w:spacing w:before="21" w:line="206" w:lineRule="exact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Solo per i cittadini italiani</w:t>
                  </w:r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42"/>
                    </w:tabs>
                    <w:spacing w:line="206" w:lineRule="exact"/>
                    <w:ind w:hanging="200"/>
                  </w:pPr>
                  <w:r>
                    <w:t>di godere dei diritti civili 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politici;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42"/>
                      <w:tab w:val="left" w:pos="9502"/>
                      <w:tab w:val="left" w:pos="9534"/>
                    </w:tabs>
                    <w:spacing w:before="1"/>
                    <w:ind w:right="85" w:hanging="200"/>
                  </w:pPr>
                  <w:r>
                    <w:t>di essere iscritto/a nelle liste elettorali del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comune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; ovvero di non essere iscritto per 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seguenti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motivi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it-IT" w:eastAsia="it-IT" w:bidi="ar-SA"/>
        </w:rPr>
        <w:pict>
          <v:shape id="Text Box 16" o:spid="_x0000_s1028" type="#_x0000_t202" style="position:absolute;margin-left:68.55pt;margin-top:64.6pt;width:484.1pt;height:54.2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<v:textbox inset="0,0,0,0">
              <w:txbxContent>
                <w:p w:rsidR="00324923" w:rsidRDefault="00324923">
                  <w:pPr>
                    <w:spacing w:before="19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Solo per i cittadini non italiani</w:t>
                  </w:r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tabs>
                      <w:tab w:val="left" w:pos="367"/>
                      <w:tab w:val="left" w:pos="731"/>
                      <w:tab w:val="left" w:pos="1517"/>
                      <w:tab w:val="left" w:pos="1983"/>
                      <w:tab w:val="left" w:pos="2588"/>
                      <w:tab w:val="left" w:pos="3152"/>
                      <w:tab w:val="left" w:pos="3477"/>
                      <w:tab w:val="left" w:pos="4201"/>
                      <w:tab w:val="left" w:pos="4807"/>
                      <w:tab w:val="left" w:pos="5452"/>
                      <w:tab w:val="left" w:pos="5816"/>
                      <w:tab w:val="left" w:pos="7144"/>
                      <w:tab w:val="left" w:pos="7468"/>
                      <w:tab w:val="left" w:pos="7833"/>
                      <w:tab w:val="left" w:pos="9039"/>
                    </w:tabs>
                    <w:spacing w:before="1"/>
                    <w:ind w:left="82"/>
                  </w:pPr>
                  <w:r>
                    <w:t>-</w:t>
                  </w:r>
                  <w:r>
                    <w:tab/>
                    <w:t>di</w:t>
                  </w:r>
                  <w:r>
                    <w:tab/>
                    <w:t>godere</w:t>
                  </w:r>
                  <w:r>
                    <w:tab/>
                    <w:t>dei</w:t>
                  </w:r>
                  <w:r>
                    <w:tab/>
                    <w:t>diritti</w:t>
                  </w:r>
                  <w:r>
                    <w:tab/>
                    <w:t>civili</w:t>
                  </w:r>
                  <w:r>
                    <w:tab/>
                    <w:t>e</w:t>
                  </w:r>
                  <w:r>
                    <w:tab/>
                    <w:t>politici</w:t>
                  </w:r>
                  <w:r>
                    <w:tab/>
                    <w:t>nello</w:t>
                  </w:r>
                  <w:r>
                    <w:tab/>
                    <w:t>Stato</w:t>
                  </w:r>
                  <w:r>
                    <w:tab/>
                    <w:t>di</w:t>
                  </w:r>
                  <w:r>
                    <w:tab/>
                    <w:t>appartenenza</w:t>
                  </w:r>
                  <w:r>
                    <w:tab/>
                    <w:t>o</w:t>
                  </w:r>
                  <w:r>
                    <w:tab/>
                    <w:t>di</w:t>
                  </w:r>
                  <w:r>
                    <w:tab/>
                    <w:t>provenienza</w:t>
                  </w:r>
                  <w:r>
                    <w:tab/>
                    <w:t>ovvero</w:t>
                  </w:r>
                </w:p>
                <w:p w:rsidR="00324923" w:rsidRDefault="00324923">
                  <w:pPr>
                    <w:pStyle w:val="Corpotesto"/>
                  </w:pPr>
                </w:p>
                <w:p w:rsidR="00324923" w:rsidRDefault="00324923">
                  <w:pPr>
                    <w:pStyle w:val="Corpotesto"/>
                    <w:tabs>
                      <w:tab w:val="left" w:pos="6334"/>
                      <w:tab w:val="left" w:pos="7455"/>
                      <w:tab w:val="left" w:pos="7729"/>
                      <w:tab w:val="left" w:pos="8432"/>
                      <w:tab w:val="left" w:pos="8906"/>
                    </w:tabs>
                    <w:ind w:left="82" w:right="73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  </w:t>
                  </w:r>
                  <w:r>
                    <w:rPr>
                      <w:rFonts w:ascii="Times New Roman"/>
                      <w:spacing w:val="15"/>
                    </w:rPr>
                    <w:t xml:space="preserve"> </w:t>
                  </w:r>
                  <w:r>
                    <w:t>(indicare</w:t>
                  </w:r>
                  <w:r>
                    <w:tab/>
                    <w:t>i</w:t>
                  </w:r>
                  <w:r>
                    <w:tab/>
                    <w:t>motivi</w:t>
                  </w:r>
                  <w:r>
                    <w:tab/>
                    <w:t>del</w:t>
                  </w:r>
                  <w:r>
                    <w:tab/>
                    <w:t>mancato godimento);</w:t>
                  </w:r>
                </w:p>
              </w:txbxContent>
            </v:textbox>
            <w10:wrap type="topAndBottom" anchorx="page"/>
          </v:shape>
        </w:pic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B08F8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w:pict>
          <v:shape id="Text Box 15" o:spid="_x0000_s1029" type="#_x0000_t202" style="position:absolute;margin-left:68.55pt;margin-top:8pt;width:484.1pt;height:7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<v:textbox inset="0,0,0,0">
              <w:txbxContent>
                <w:p w:rsidR="00324923" w:rsidRDefault="00324923">
                  <w:pPr>
                    <w:spacing w:before="21" w:line="206" w:lineRule="exact"/>
                    <w:ind w:left="8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Solo per i candidati portatori di handicap, ai sensi della Legge 5.02.1992, n. 104</w:t>
                  </w:r>
                  <w:r>
                    <w:rPr>
                      <w:sz w:val="18"/>
                    </w:rPr>
                    <w:t>: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262"/>
                    </w:tabs>
                    <w:spacing w:line="206" w:lineRule="exact"/>
                  </w:pPr>
                  <w:r>
                    <w:t>di essere portatore del seguente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handicap:</w:t>
                  </w:r>
                </w:p>
                <w:p w:rsidR="00324923" w:rsidRDefault="00324923">
                  <w:pPr>
                    <w:pStyle w:val="Corpotesto"/>
                    <w:tabs>
                      <w:tab w:val="left" w:pos="9502"/>
                    </w:tabs>
                    <w:spacing w:before="1" w:line="206" w:lineRule="exact"/>
                    <w:ind w:left="82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192"/>
                    </w:tabs>
                    <w:spacing w:line="206" w:lineRule="exact"/>
                    <w:ind w:left="191" w:hanging="109"/>
                  </w:pPr>
                  <w:r>
                    <w:t>di avere, conseguentemente, necessità durante 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colloquio:</w:t>
                  </w:r>
                </w:p>
                <w:p w:rsidR="00324923" w:rsidRDefault="00324923">
                  <w:pPr>
                    <w:pStyle w:val="Corpotesto"/>
                    <w:numPr>
                      <w:ilvl w:val="1"/>
                      <w:numId w:val="4"/>
                    </w:numPr>
                    <w:tabs>
                      <w:tab w:val="left" w:pos="5827"/>
                      <w:tab w:val="left" w:pos="5828"/>
                      <w:tab w:val="left" w:pos="7205"/>
                      <w:tab w:val="left" w:pos="9083"/>
                    </w:tabs>
                    <w:spacing w:before="1" w:line="206" w:lineRule="exact"/>
                    <w:ind w:hanging="1195"/>
                  </w:pPr>
                  <w:r>
                    <w:t>del</w:t>
                  </w:r>
                  <w:r>
                    <w:tab/>
                    <w:t>seguente</w:t>
                  </w:r>
                  <w:r>
                    <w:tab/>
                    <w:t>ausilio</w:t>
                  </w:r>
                </w:p>
                <w:p w:rsidR="00324923" w:rsidRDefault="00324923">
                  <w:pPr>
                    <w:pStyle w:val="Corpotesto"/>
                    <w:tabs>
                      <w:tab w:val="left" w:pos="7596"/>
                    </w:tabs>
                    <w:spacing w:line="206" w:lineRule="exact"/>
                    <w:ind w:left="82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;</w:t>
                  </w:r>
                </w:p>
                <w:p w:rsidR="00324923" w:rsidRDefault="00324923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2"/>
                    </w:tabs>
                    <w:spacing w:before="1"/>
                    <w:ind w:hanging="109"/>
                  </w:pPr>
                  <w:r>
                    <w:t>di tempi aggiuntivi per lo svolgimento della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prova;</w:t>
                  </w:r>
                </w:p>
              </w:txbxContent>
            </v:textbox>
            <w10:wrap type="topAndBottom" anchorx="page"/>
          </v:shape>
        </w:pic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>di non essere lavoratore dipendente presso altra Pubblica Amministrazione;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>di essere lavoratore dipendente presso la seguente Pubblica Amministrazione</w:t>
      </w:r>
      <w:hyperlink w:anchor="_bookmark1" w:history="1">
        <w:r>
          <w:rPr>
            <w:position w:val="7"/>
            <w:sz w:val="10"/>
          </w:rPr>
          <w:t>2</w:t>
        </w:r>
      </w:hyperlink>
      <w:r>
        <w:t>:</w:t>
      </w:r>
    </w:p>
    <w:p w:rsidR="00B45FFA" w:rsidRDefault="004B08F8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w:pict>
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<v:line id="Line 14" o:spid="_x0000_s1031" style="position:absolute;visibility:visibl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<v:line id="Line 13" o:spid="_x0000_s1032" style="position:absolute;visibility:visibl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<v:line id="Line 12" o:spid="_x0000_s1033" style="position:absolute;visibility:visibl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<v:line id="Line 11" o:spid="_x0000_s1034" style="position:absolute;visibility:visibl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<v:shape id="Text Box 10" o:spid="_x0000_s1035" type="#_x0000_t202" style="position:absolute;left:1458;top:465;width:853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tabs>
                        <w:tab w:val="left" w:pos="2443"/>
                        <w:tab w:val="left" w:pos="3852"/>
                        <w:tab w:val="left" w:pos="8517"/>
                      </w:tabs>
                      <w:spacing w:line="20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18"/>
                      </w:rPr>
                      <w:t>Prov.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" o:spid="_x0000_s1036" type="#_x0000_t202" style="position:absolute;left:10832;top:257;width:161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</w:p>
                </w:txbxContent>
              </v:textbox>
            </v:shape>
            <v:shape id="Text Box 8" o:spid="_x0000_s1037" type="#_x0000_t202" style="position:absolute;left:9955;top:257;width:44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</w:t>
                    </w:r>
                  </w:p>
                </w:txbxContent>
              </v:textbox>
            </v:shape>
            <v:shape id="Text Box 7" o:spid="_x0000_s1038" type="#_x0000_t202" style="position:absolute;left:2283;top:259;width:727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tabs>
                        <w:tab w:val="left" w:pos="725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6" o:spid="_x0000_s1039" type="#_x0000_t202" style="position:absolute;left:1458;top:257;width:39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324923" w:rsidRDefault="00324923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  <w:t>ottenuto</w:t>
      </w:r>
      <w:r>
        <w:tab/>
        <w:t>il</w:t>
      </w:r>
      <w:r>
        <w:tab/>
        <w:t>nulla</w:t>
      </w:r>
      <w:r>
        <w:tab/>
        <w:t>osta</w:t>
      </w:r>
      <w:r>
        <w:tab/>
        <w:t>allo</w:t>
      </w:r>
      <w:r>
        <w:tab/>
        <w:t>svolgimento</w:t>
      </w:r>
      <w:r>
        <w:tab/>
        <w:t>dell’incarico</w:t>
      </w:r>
      <w:r>
        <w:tab/>
        <w:t>con</w:t>
      </w:r>
      <w:r>
        <w:tab/>
        <w:t>provvedimento</w:t>
      </w:r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(indicare gli estremi del</w:t>
      </w:r>
      <w:r>
        <w:rPr>
          <w:spacing w:val="-7"/>
        </w:rPr>
        <w:t xml:space="preserve"> </w:t>
      </w:r>
      <w:r>
        <w:t>provvedimento);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(ovvero)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>di aver presentato la richiesta di autorizzazione di cui allega copia;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>di comunicare il seguente recapito a cui indirizzare le comunicazioni relative alla</w:t>
      </w:r>
      <w:r>
        <w:rPr>
          <w:spacing w:val="-10"/>
        </w:rPr>
        <w:t xml:space="preserve"> </w:t>
      </w:r>
      <w:r>
        <w:t>selezione:</w:t>
      </w:r>
    </w:p>
    <w:p w:rsidR="00B45FFA" w:rsidRDefault="004B08F8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w:pict>
          <v:line id="Line 4" o:spid="_x0000_s1042" style="position:absolute;z-index:-251653632;visibility:visible;mso-wrap-distance-left:0;mso-wrap-distance-right:0;mso-position-horizontal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<w10:wrap type="topAndBottom" anchorx="page"/>
          </v:line>
        </w:pic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Pr="00027731">
        <w:rPr>
          <w:sz w:val="16"/>
        </w:rPr>
        <w:t xml:space="preserve"> giudiziale), la data del provvedimento e l’autorità che lo ha</w:t>
      </w:r>
      <w:r w:rsidRPr="00027731">
        <w:rPr>
          <w:spacing w:val="-3"/>
          <w:sz w:val="16"/>
        </w:rPr>
        <w:t xml:space="preserve"> </w:t>
      </w:r>
      <w:r w:rsidRPr="00027731">
        <w:rPr>
          <w:sz w:val="16"/>
        </w:rPr>
        <w:t>emesso.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>Ai sensi dell’art. 53 del D.Lgs. 30 marzo 2001, n. 165, l’incarico a svolgere l’attività in argomento è soggetta ad autorizzazione</w:t>
      </w:r>
    </w:p>
    <w:p w:rsidR="00B45FFA" w:rsidRDefault="00324923">
      <w:pPr>
        <w:spacing w:before="10"/>
        <w:ind w:left="340" w:right="749"/>
        <w:jc w:val="both"/>
        <w:rPr>
          <w:sz w:val="16"/>
        </w:rPr>
      </w:pPr>
      <w:r>
        <w:rPr>
          <w:sz w:val="16"/>
        </w:rPr>
        <w:t>preventiva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a)-b)-c)-d)-e)-f).</w:t>
      </w:r>
    </w:p>
    <w:p w:rsidR="00B45FFA" w:rsidRDefault="00B45FFA">
      <w:pPr>
        <w:jc w:val="both"/>
        <w:rPr>
          <w:sz w:val="16"/>
        </w:rPr>
        <w:sectPr w:rsidR="00B45FFA">
          <w:headerReference w:type="default" r:id="rId10"/>
          <w:pgSz w:w="11900" w:h="16840"/>
          <w:pgMar w:top="2540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(Eventuale)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>A corredo delle presente domanda, si allega la seguente documentazione: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r>
        <w:rPr>
          <w:sz w:val="18"/>
        </w:rPr>
        <w:t>fotocopia</w:t>
      </w:r>
      <w:r>
        <w:rPr>
          <w:sz w:val="18"/>
        </w:rPr>
        <w:tab/>
        <w:t>del</w:t>
      </w:r>
      <w:r>
        <w:rPr>
          <w:sz w:val="18"/>
        </w:rPr>
        <w:tab/>
        <w:t>codice</w:t>
      </w:r>
      <w:r>
        <w:rPr>
          <w:sz w:val="18"/>
        </w:rPr>
        <w:tab/>
        <w:t>fiscale</w:t>
      </w:r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  <w:t>seguente</w:t>
      </w:r>
      <w:r>
        <w:rPr>
          <w:sz w:val="18"/>
        </w:rPr>
        <w:tab/>
        <w:t>documento</w:t>
      </w:r>
      <w:r>
        <w:rPr>
          <w:sz w:val="18"/>
        </w:rPr>
        <w:tab/>
        <w:t>di</w:t>
      </w:r>
      <w:r>
        <w:rPr>
          <w:sz w:val="18"/>
        </w:rPr>
        <w:tab/>
        <w:t>riconoscimento</w:t>
      </w:r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rilasciato</w:t>
      </w:r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324923" w:rsidP="0042229A">
      <w:pPr>
        <w:pStyle w:val="Paragrafoelenco"/>
        <w:numPr>
          <w:ilvl w:val="0"/>
          <w:numId w:val="1"/>
        </w:numPr>
        <w:tabs>
          <w:tab w:val="left" w:pos="918"/>
        </w:tabs>
        <w:ind w:right="196"/>
        <w:jc w:val="both"/>
        <w:rPr>
          <w:sz w:val="18"/>
        </w:rPr>
      </w:pPr>
      <w:r>
        <w:rPr>
          <w:sz w:val="18"/>
        </w:rPr>
        <w:t xml:space="preserve">curriculum vitae datato, debitamente sottoscritto e con l’esplicita indicazione che tutto quanto in esso dichiarato corrisponde a verità, ai sensi delle norme in materia di dichiarazioni sostitutive di cui agli artt. 46 e seguenti del </w:t>
      </w:r>
      <w:r>
        <w:rPr>
          <w:spacing w:val="-5"/>
          <w:sz w:val="18"/>
        </w:rPr>
        <w:t xml:space="preserve">D.P.R. </w:t>
      </w:r>
      <w:r>
        <w:rPr>
          <w:sz w:val="18"/>
        </w:rPr>
        <w:t>28.12.2000, n.</w:t>
      </w:r>
      <w:r>
        <w:rPr>
          <w:spacing w:val="3"/>
          <w:sz w:val="18"/>
        </w:rPr>
        <w:t xml:space="preserve"> </w:t>
      </w:r>
      <w:r>
        <w:rPr>
          <w:sz w:val="18"/>
        </w:rPr>
        <w:t>445;</w:t>
      </w:r>
    </w:p>
    <w:p w:rsidR="00B45FFA" w:rsidRDefault="00324923" w:rsidP="0042229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>
        <w:rPr>
          <w:sz w:val="18"/>
        </w:rPr>
        <w:t>i titoli presentati</w:t>
      </w:r>
      <w:r w:rsidR="00E86F44">
        <w:rPr>
          <w:sz w:val="18"/>
        </w:rPr>
        <w:t>,</w:t>
      </w:r>
      <w:r>
        <w:rPr>
          <w:sz w:val="18"/>
        </w:rPr>
        <w:t xml:space="preserve"> </w:t>
      </w:r>
      <w:r w:rsidR="00E86F44">
        <w:rPr>
          <w:sz w:val="18"/>
        </w:rPr>
        <w:t>ai fini della</w:t>
      </w:r>
      <w:r w:rsidR="008059E0">
        <w:rPr>
          <w:sz w:val="18"/>
        </w:rPr>
        <w:t xml:space="preserve"> selezione di cui agli artt. 5, 7,</w:t>
      </w:r>
      <w:r w:rsidR="00E86F44">
        <w:rPr>
          <w:sz w:val="18"/>
        </w:rPr>
        <w:t xml:space="preserve"> 8</w:t>
      </w:r>
      <w:r w:rsidR="008059E0">
        <w:rPr>
          <w:sz w:val="18"/>
        </w:rPr>
        <w:t xml:space="preserve"> e 9</w:t>
      </w:r>
      <w:r w:rsidR="00E86F44">
        <w:rPr>
          <w:sz w:val="18"/>
        </w:rPr>
        <w:t xml:space="preserve"> del bando di selezione, secondo</w:t>
      </w:r>
      <w:r>
        <w:rPr>
          <w:sz w:val="18"/>
        </w:rPr>
        <w:t xml:space="preserve"> le modalità di cui all’art. </w:t>
      </w:r>
      <w:r w:rsidR="00027731">
        <w:rPr>
          <w:sz w:val="18"/>
        </w:rPr>
        <w:t xml:space="preserve">8 </w:t>
      </w:r>
      <w:r>
        <w:rPr>
          <w:sz w:val="18"/>
        </w:rPr>
        <w:t>dell’avviso di</w:t>
      </w:r>
      <w:r>
        <w:rPr>
          <w:spacing w:val="-13"/>
          <w:sz w:val="18"/>
        </w:rPr>
        <w:t xml:space="preserve"> </w:t>
      </w:r>
      <w:r>
        <w:rPr>
          <w:sz w:val="18"/>
        </w:rPr>
        <w:t>selezione</w:t>
      </w:r>
      <w:hyperlink w:anchor="_bookmark2" w:history="1">
        <w:r>
          <w:rPr>
            <w:position w:val="7"/>
            <w:sz w:val="10"/>
          </w:rPr>
          <w:t>3</w:t>
        </w:r>
      </w:hyperlink>
      <w:r>
        <w:rPr>
          <w:sz w:val="18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B08F8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w:pict>
          <v:line id="Line 3" o:spid="_x0000_s1041" style="position:absolute;z-index:-251652608;visibility:visible;mso-wrap-distance-left:0;mso-wrap-distance-right:0;mso-position-horizontal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<w10:wrap type="topAndBottom" anchorx="page"/>
          </v:line>
        </w:pic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B08F8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w:pict>
          <v:line id="Line 2" o:spid="_x0000_s1040" style="position:absolute;z-index:-251651584;visibility:visible;mso-wrap-distance-left:0;mso-wrap-distance-right:0;mso-position-horizontal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<w10:wrap type="topAndBottom" anchorx="page"/>
          </v:line>
        </w:pict>
      </w:r>
    </w:p>
    <w:p w:rsidR="00B45FFA" w:rsidRDefault="00324923" w:rsidP="008059E0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sz w:val="16"/>
        </w:rPr>
      </w:pPr>
      <w:bookmarkStart w:id="3" w:name="_bookmark2"/>
      <w:bookmarkEnd w:id="3"/>
      <w:r>
        <w:rPr>
          <w:sz w:val="16"/>
        </w:rPr>
        <w:t>La documentazione di cui sopra potrà essere presentata secondo una delle seguenti</w:t>
      </w:r>
      <w:r>
        <w:rPr>
          <w:spacing w:val="-8"/>
          <w:sz w:val="16"/>
        </w:rPr>
        <w:t xml:space="preserve"> </w:t>
      </w:r>
      <w:r>
        <w:rPr>
          <w:sz w:val="16"/>
        </w:rPr>
        <w:t>modalità:</w:t>
      </w:r>
    </w:p>
    <w:p w:rsidR="00B45FFA" w:rsidRDefault="00324923" w:rsidP="008059E0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>con dichiarazione sostitutiva di certificazione (</w:t>
      </w:r>
      <w:r>
        <w:rPr>
          <w:i/>
          <w:sz w:val="16"/>
        </w:rPr>
        <w:t>Allegato B</w:t>
      </w:r>
      <w:r>
        <w:rPr>
          <w:sz w:val="16"/>
        </w:rPr>
        <w:t xml:space="preserve">), da utilizzare, ai sensi dell’art.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 445, in sostituzione delle normali certificazioni amministrative relative a stati, qualità personali e fatti espressamente previsti dallo stesso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 w:rsidP="008059E0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>con dichiarazione sostitutiva dell’atto di notorietà (</w:t>
      </w:r>
      <w:r>
        <w:rPr>
          <w:i/>
          <w:sz w:val="16"/>
        </w:rPr>
        <w:t>Allegato C</w:t>
      </w:r>
      <w:r>
        <w:rPr>
          <w:sz w:val="16"/>
        </w:rPr>
        <w:t xml:space="preserve">), da utilizzare, ai sensi dell’art.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 445, per comprovare:</w:t>
      </w:r>
    </w:p>
    <w:p w:rsidR="00B45FFA" w:rsidRDefault="00324923" w:rsidP="008059E0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sz w:val="16"/>
        </w:rPr>
      </w:pPr>
      <w:r>
        <w:rPr>
          <w:sz w:val="16"/>
        </w:rPr>
        <w:t>gli stati, le qualità personali e i fatti a conoscenza del diretto interessato, non compresi in quelli previsti dall’art.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 w:rsidP="008059E0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sz w:val="16"/>
        </w:rPr>
      </w:pPr>
      <w:r>
        <w:rPr>
          <w:sz w:val="16"/>
        </w:rPr>
        <w:t xml:space="preserve">la conformità all’originale della copia di un documento conservato o rilasciato da una pubblica amministrazione, la copia di una pubblicazione ovvero la copia di titoli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>La mancata sottoscrizione della domanda comporterà l’esclusione dalla</w:t>
      </w:r>
      <w:r>
        <w:rPr>
          <w:spacing w:val="-2"/>
          <w:sz w:val="16"/>
        </w:rPr>
        <w:t xml:space="preserve"> </w:t>
      </w:r>
      <w:r>
        <w:rPr>
          <w:sz w:val="16"/>
        </w:rPr>
        <w:t>selezione.</w:t>
      </w:r>
    </w:p>
    <w:sectPr w:rsidR="00B45FFA" w:rsidSect="0042229A"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F8" w:rsidRDefault="004B08F8">
      <w:r>
        <w:separator/>
      </w:r>
    </w:p>
  </w:endnote>
  <w:endnote w:type="continuationSeparator" w:id="0">
    <w:p w:rsidR="004B08F8" w:rsidRDefault="004B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4B08F8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9.25pt;margin-top:811.35pt;width:8.45pt;height:10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<v:textbox style="mso-next-textbox:#Text Box 1" inset="0,0,0,0">
            <w:txbxContent>
              <w:p w:rsidR="00324923" w:rsidRDefault="00E4485D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324923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A289E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F8" w:rsidRDefault="004B08F8">
      <w:r>
        <w:separator/>
      </w:r>
    </w:p>
  </w:footnote>
  <w:footnote w:type="continuationSeparator" w:id="0">
    <w:p w:rsidR="004B08F8" w:rsidRDefault="004B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27" w:rsidRPr="00B87AF7" w:rsidRDefault="00D06B27" w:rsidP="00D06B27">
    <w:pPr>
      <w:rPr>
        <w:rFonts w:cs="Arial"/>
      </w:rPr>
    </w:pPr>
    <w:r>
      <w:rPr>
        <w:rFonts w:cs="Arial"/>
        <w:noProof/>
        <w:lang w:val="it-IT" w:eastAsia="it-IT" w:bidi="ar-SA"/>
      </w:rPr>
      <w:drawing>
        <wp:inline distT="0" distB="0" distL="0" distR="0">
          <wp:extent cx="2470785" cy="8197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EA0">
      <w:rPr>
        <w:rFonts w:cs="Arial"/>
        <w:noProof/>
        <w:lang w:val="it-IT" w:eastAsia="it-IT" w:bidi="ar-SA"/>
      </w:rPr>
      <w:drawing>
        <wp:inline distT="0" distB="0" distL="0" distR="0">
          <wp:extent cx="1203960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B27" w:rsidRPr="00B87AF7" w:rsidRDefault="00D06B27" w:rsidP="00D06B27">
    <w:pPr>
      <w:rPr>
        <w:rFonts w:cs="Arial"/>
      </w:rPr>
    </w:pPr>
  </w:p>
  <w:p w:rsidR="00D06B27" w:rsidRPr="00C6516C" w:rsidRDefault="00D06B27" w:rsidP="00D06B27">
    <w:pPr>
      <w:rPr>
        <w:rFonts w:cs="Arial"/>
      </w:rPr>
    </w:pPr>
    <w:r w:rsidRPr="00333EA0">
      <w:rPr>
        <w:rFonts w:cs="Arial"/>
      </w:rPr>
      <w:t xml:space="preserve"> </w:t>
    </w:r>
    <w:r w:rsidRPr="00333EA0">
      <w:rPr>
        <w:rFonts w:cs="Arial"/>
        <w:b/>
        <w:bCs/>
      </w:rPr>
      <w:t>DIPARTIMENTO DI ECONOMIA, MANAGEMENT E TERRITORIO</w:t>
    </w:r>
  </w:p>
  <w:p w:rsidR="008C1614" w:rsidRPr="00D06B27" w:rsidRDefault="008C1614" w:rsidP="00D06B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5FFA"/>
    <w:rsid w:val="00022EB9"/>
    <w:rsid w:val="00027731"/>
    <w:rsid w:val="000423F7"/>
    <w:rsid w:val="001C56D9"/>
    <w:rsid w:val="002F2AB9"/>
    <w:rsid w:val="002F43A4"/>
    <w:rsid w:val="00302047"/>
    <w:rsid w:val="00324923"/>
    <w:rsid w:val="00400A67"/>
    <w:rsid w:val="0042229A"/>
    <w:rsid w:val="004B08F8"/>
    <w:rsid w:val="004E6F67"/>
    <w:rsid w:val="00603EC2"/>
    <w:rsid w:val="00636165"/>
    <w:rsid w:val="006D643E"/>
    <w:rsid w:val="00780979"/>
    <w:rsid w:val="00804403"/>
    <w:rsid w:val="008059E0"/>
    <w:rsid w:val="008B5ADA"/>
    <w:rsid w:val="008C1614"/>
    <w:rsid w:val="009A289E"/>
    <w:rsid w:val="00B45FFA"/>
    <w:rsid w:val="00B825B3"/>
    <w:rsid w:val="00D06B27"/>
    <w:rsid w:val="00D5476B"/>
    <w:rsid w:val="00E4485D"/>
    <w:rsid w:val="00E86F44"/>
    <w:rsid w:val="00E94F7A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FC4766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B5D8-D4DB-4614-BAD2-669EBF60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13</cp:revision>
  <dcterms:created xsi:type="dcterms:W3CDTF">2019-04-12T10:07:00Z</dcterms:created>
  <dcterms:modified xsi:type="dcterms:W3CDTF">2021-06-10T09:57:00Z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