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FF1B7" w14:textId="7C32C0A2" w:rsidR="0047383D" w:rsidRDefault="0047383D" w:rsidP="00093D36">
      <w:pPr>
        <w:spacing w:after="0" w:line="240" w:lineRule="auto"/>
        <w:ind w:left="0" w:firstLine="0"/>
        <w:rPr>
          <w:sz w:val="22"/>
        </w:rPr>
      </w:pPr>
      <w:bookmarkStart w:id="0" w:name="_GoBack"/>
    </w:p>
    <w:p w14:paraId="0678BFEB" w14:textId="77777777" w:rsidR="0047383D" w:rsidRPr="005F6E90" w:rsidRDefault="006025DF">
      <w:pPr>
        <w:spacing w:after="0" w:line="240" w:lineRule="auto"/>
        <w:ind w:left="578" w:firstLine="0"/>
        <w:jc w:val="center"/>
        <w:rPr>
          <w:sz w:val="22"/>
        </w:rPr>
      </w:pPr>
      <w:r w:rsidRPr="005F6E90">
        <w:rPr>
          <w:b/>
          <w:bCs/>
          <w:sz w:val="22"/>
        </w:rPr>
        <w:t xml:space="preserve">Informativa per il Trattamento dei Dati Personali </w:t>
      </w:r>
    </w:p>
    <w:p w14:paraId="61675AF5" w14:textId="22D492DB" w:rsidR="0047383D" w:rsidRPr="005F6E90" w:rsidRDefault="006025DF">
      <w:pPr>
        <w:spacing w:after="0" w:line="240" w:lineRule="auto"/>
        <w:ind w:left="578" w:firstLine="0"/>
        <w:jc w:val="center"/>
        <w:rPr>
          <w:sz w:val="22"/>
        </w:rPr>
      </w:pPr>
      <w:r w:rsidRPr="005F6E90">
        <w:rPr>
          <w:b/>
          <w:bCs/>
          <w:sz w:val="22"/>
        </w:rPr>
        <w:t>ai sensi de</w:t>
      </w:r>
      <w:r w:rsidR="0066358B" w:rsidRPr="005F6E90">
        <w:rPr>
          <w:b/>
          <w:bCs/>
          <w:sz w:val="22"/>
        </w:rPr>
        <w:t>ll’art. 13</w:t>
      </w:r>
      <w:r w:rsidRPr="005F6E90">
        <w:rPr>
          <w:b/>
          <w:bCs/>
          <w:sz w:val="22"/>
        </w:rPr>
        <w:t xml:space="preserve"> del Reg. UE 2016/679 (GDPR)</w:t>
      </w:r>
      <w:r w:rsidR="0066358B" w:rsidRPr="005F6E90">
        <w:rPr>
          <w:b/>
          <w:bCs/>
          <w:sz w:val="22"/>
        </w:rPr>
        <w:t xml:space="preserve"> nell’ambito del procedimento relativo agli studi di ricerca di area psicologica.</w:t>
      </w:r>
      <w:r w:rsidRPr="005F6E90">
        <w:rPr>
          <w:b/>
          <w:bCs/>
          <w:sz w:val="22"/>
        </w:rPr>
        <w:t xml:space="preserve"> </w:t>
      </w:r>
    </w:p>
    <w:p w14:paraId="551958DF" w14:textId="77777777" w:rsidR="0047383D" w:rsidRPr="005F6E90" w:rsidRDefault="006025DF">
      <w:pPr>
        <w:spacing w:after="0" w:line="240" w:lineRule="auto"/>
        <w:ind w:left="40" w:firstLine="0"/>
        <w:jc w:val="center"/>
        <w:rPr>
          <w:sz w:val="22"/>
        </w:rPr>
      </w:pPr>
      <w:r w:rsidRPr="005F6E90">
        <w:rPr>
          <w:sz w:val="22"/>
        </w:rPr>
        <w:t xml:space="preserve"> </w:t>
      </w:r>
    </w:p>
    <w:p w14:paraId="4873441E" w14:textId="77777777" w:rsidR="0047383D" w:rsidRPr="005F6E90" w:rsidRDefault="006025DF">
      <w:pPr>
        <w:spacing w:after="0" w:line="240" w:lineRule="auto"/>
        <w:ind w:left="-5" w:firstLine="0"/>
        <w:rPr>
          <w:sz w:val="22"/>
        </w:rPr>
      </w:pPr>
      <w:r w:rsidRPr="005F6E90">
        <w:rPr>
          <w:sz w:val="22"/>
        </w:rPr>
        <w:t>1. TITOLARE DEL TRATTAMENTO</w:t>
      </w:r>
    </w:p>
    <w:p w14:paraId="09091C54" w14:textId="77777777" w:rsidR="0047383D" w:rsidRPr="005F6E90" w:rsidRDefault="006025DF">
      <w:pPr>
        <w:spacing w:after="0" w:line="240" w:lineRule="auto"/>
        <w:ind w:left="-5"/>
        <w:rPr>
          <w:sz w:val="22"/>
        </w:rPr>
      </w:pPr>
      <w:r w:rsidRPr="005F6E90">
        <w:rPr>
          <w:color w:val="3B3B3B"/>
          <w:sz w:val="22"/>
          <w:shd w:val="clear" w:color="auto" w:fill="FFFFFF"/>
        </w:rPr>
        <w:t xml:space="preserve">Il Titolare del trattamento è l’Università di Foggia, con sede legale in Foggia, Via Gramsci n. 89/91, in persona del suo rappresentante legale, il Rettore pro tempore, domiciliato per la carica, presso la sede legale dell’Ente, Via Gramsci n. 89/91, 71122 Foggia, PEC: </w:t>
      </w:r>
      <w:hyperlink r:id="rId7">
        <w:r w:rsidRPr="005F6E90">
          <w:rPr>
            <w:rStyle w:val="Collegamentoipertestuale"/>
            <w:color w:val="2980D1"/>
            <w:sz w:val="22"/>
            <w:shd w:val="clear" w:color="auto" w:fill="FFFFFF"/>
          </w:rPr>
          <w:t>protocollo@cert.unifg.it</w:t>
        </w:r>
      </w:hyperlink>
      <w:r w:rsidRPr="005F6E90">
        <w:rPr>
          <w:color w:val="2980D1"/>
          <w:sz w:val="22"/>
          <w:u w:val="single"/>
          <w:shd w:val="clear" w:color="auto" w:fill="FFFFFF"/>
        </w:rPr>
        <w:t xml:space="preserve"> </w:t>
      </w:r>
      <w:r w:rsidRPr="005F6E90">
        <w:rPr>
          <w:color w:val="3B3B3B"/>
          <w:sz w:val="22"/>
          <w:shd w:val="clear" w:color="auto" w:fill="FFFFFF"/>
        </w:rPr>
        <w:t xml:space="preserve">– E-mail </w:t>
      </w:r>
      <w:hyperlink r:id="rId8">
        <w:r w:rsidRPr="005F6E90">
          <w:rPr>
            <w:rStyle w:val="Collegamentoipertestuale"/>
            <w:color w:val="2980D1"/>
            <w:sz w:val="22"/>
            <w:shd w:val="clear" w:color="auto" w:fill="FFFFFF"/>
          </w:rPr>
          <w:t>rettorato@unifg.it</w:t>
        </w:r>
      </w:hyperlink>
      <w:r w:rsidRPr="005F6E90">
        <w:rPr>
          <w:color w:val="3B3B3B"/>
          <w:sz w:val="22"/>
          <w:shd w:val="clear" w:color="auto" w:fill="FFFFFF"/>
        </w:rPr>
        <w:t>.</w:t>
      </w:r>
    </w:p>
    <w:p w14:paraId="3D90656F" w14:textId="77777777" w:rsidR="0047383D" w:rsidRPr="005F6E90" w:rsidRDefault="0047383D">
      <w:pPr>
        <w:spacing w:after="0" w:line="240" w:lineRule="auto"/>
        <w:ind w:left="-5"/>
        <w:rPr>
          <w:color w:val="3B3B3B"/>
          <w:sz w:val="22"/>
          <w:shd w:val="clear" w:color="auto" w:fill="FFFFFF"/>
        </w:rPr>
      </w:pPr>
    </w:p>
    <w:p w14:paraId="67901F86" w14:textId="77777777" w:rsidR="0047383D" w:rsidRPr="005F6E90" w:rsidRDefault="006025DF">
      <w:pPr>
        <w:spacing w:after="0" w:line="240" w:lineRule="auto"/>
        <w:ind w:left="-5"/>
        <w:rPr>
          <w:sz w:val="22"/>
        </w:rPr>
      </w:pPr>
      <w:r w:rsidRPr="005F6E90">
        <w:rPr>
          <w:sz w:val="22"/>
        </w:rPr>
        <w:t>2. RESPONSABILE DELLA PROTEZIONE DATI (RPD/DPO)</w:t>
      </w:r>
    </w:p>
    <w:p w14:paraId="1F164D78" w14:textId="77777777" w:rsidR="0047383D" w:rsidRPr="005F6E90" w:rsidRDefault="006025DF">
      <w:pPr>
        <w:shd w:val="clear" w:color="auto" w:fill="FFFFFF"/>
        <w:spacing w:after="0" w:line="240" w:lineRule="auto"/>
        <w:ind w:left="0" w:firstLine="0"/>
        <w:rPr>
          <w:sz w:val="22"/>
        </w:rPr>
      </w:pPr>
      <w:r w:rsidRPr="005F6E90">
        <w:rPr>
          <w:color w:val="3B3B3B"/>
          <w:sz w:val="22"/>
        </w:rPr>
        <w:t xml:space="preserve">Il Responsabile della Protezione dei Dati, designato dal Titolare del Trattamento, è domiciliato presso la sede dell’Università di Foggia e raggiungibile al seguente indirizzo e-mail: </w:t>
      </w:r>
      <w:hyperlink r:id="rId9">
        <w:r w:rsidRPr="005F6E90">
          <w:rPr>
            <w:rStyle w:val="Collegamentoipertestuale"/>
            <w:color w:val="2980D1"/>
            <w:sz w:val="22"/>
          </w:rPr>
          <w:t>dpo@unifg.it</w:t>
        </w:r>
      </w:hyperlink>
      <w:r w:rsidRPr="005F6E90">
        <w:rPr>
          <w:color w:val="2980D1"/>
          <w:sz w:val="22"/>
          <w:u w:val="single"/>
        </w:rPr>
        <w:t xml:space="preserve"> </w:t>
      </w:r>
      <w:r w:rsidRPr="005F6E90">
        <w:rPr>
          <w:color w:val="3B3B3B"/>
          <w:sz w:val="22"/>
        </w:rPr>
        <w:t xml:space="preserve">– PEC: </w:t>
      </w:r>
      <w:hyperlink r:id="rId10">
        <w:r w:rsidRPr="005F6E90">
          <w:rPr>
            <w:rStyle w:val="Collegamentoipertestuale"/>
            <w:color w:val="2980D1"/>
            <w:sz w:val="22"/>
          </w:rPr>
          <w:t>rpd@cert.unifg.it</w:t>
        </w:r>
      </w:hyperlink>
      <w:r w:rsidRPr="005F6E90">
        <w:rPr>
          <w:color w:val="3B3B3B"/>
          <w:sz w:val="22"/>
        </w:rPr>
        <w:t>.</w:t>
      </w:r>
    </w:p>
    <w:p w14:paraId="35A6BCC0" w14:textId="77777777" w:rsidR="0047383D" w:rsidRPr="005F6E90" w:rsidRDefault="0047383D">
      <w:pPr>
        <w:shd w:val="clear" w:color="auto" w:fill="FFFFFF"/>
        <w:spacing w:after="0" w:line="240" w:lineRule="auto"/>
        <w:ind w:left="0" w:firstLine="0"/>
        <w:rPr>
          <w:color w:val="3B3B3B"/>
          <w:sz w:val="22"/>
        </w:rPr>
      </w:pPr>
    </w:p>
    <w:p w14:paraId="58A3E884" w14:textId="77777777" w:rsidR="0047383D" w:rsidRPr="005F6E90" w:rsidRDefault="006025DF">
      <w:pPr>
        <w:spacing w:after="0" w:line="240" w:lineRule="auto"/>
        <w:ind w:left="-5"/>
        <w:jc w:val="left"/>
        <w:rPr>
          <w:sz w:val="22"/>
        </w:rPr>
      </w:pPr>
      <w:r w:rsidRPr="005F6E90">
        <w:rPr>
          <w:sz w:val="22"/>
        </w:rPr>
        <w:t>3. TIPOLOGIA DI DATI TRATTATI</w:t>
      </w:r>
    </w:p>
    <w:p w14:paraId="231BF6D5" w14:textId="1E844741" w:rsidR="0047383D" w:rsidRPr="005F6E90" w:rsidRDefault="006025DF">
      <w:pPr>
        <w:spacing w:after="0" w:line="240" w:lineRule="auto"/>
        <w:ind w:left="-5"/>
        <w:rPr>
          <w:sz w:val="22"/>
        </w:rPr>
      </w:pPr>
      <w:r w:rsidRPr="005F6E90">
        <w:rPr>
          <w:sz w:val="22"/>
        </w:rPr>
        <w:t>I dati personali oggetto di trattamento da parte del titolare del trattamento sono:</w:t>
      </w:r>
      <w:r w:rsidR="00FC32E1" w:rsidRPr="005F6E90">
        <w:rPr>
          <w:sz w:val="22"/>
        </w:rPr>
        <w:t xml:space="preserve"> </w:t>
      </w:r>
      <w:r w:rsidR="007E47AB" w:rsidRPr="005F6E90">
        <w:rPr>
          <w:sz w:val="22"/>
        </w:rPr>
        <w:t>(specificare i dati personali raccolti (</w:t>
      </w:r>
      <w:proofErr w:type="spellStart"/>
      <w:r w:rsidR="007E47AB" w:rsidRPr="005F6E90">
        <w:rPr>
          <w:sz w:val="22"/>
        </w:rPr>
        <w:t>es.</w:t>
      </w:r>
      <w:r w:rsidRPr="005F6E90">
        <w:rPr>
          <w:sz w:val="22"/>
        </w:rPr>
        <w:t>nome</w:t>
      </w:r>
      <w:proofErr w:type="spellEnd"/>
      <w:r w:rsidRPr="005F6E90">
        <w:rPr>
          <w:sz w:val="22"/>
        </w:rPr>
        <w:t xml:space="preserve">, cognome, luogo e data di nascita, </w:t>
      </w:r>
      <w:r w:rsidR="00B95B17" w:rsidRPr="005F6E90">
        <w:rPr>
          <w:sz w:val="22"/>
        </w:rPr>
        <w:t>mail</w:t>
      </w:r>
      <w:r w:rsidR="00811C34" w:rsidRPr="005F6E90">
        <w:rPr>
          <w:sz w:val="22"/>
        </w:rPr>
        <w:t xml:space="preserve"> dell’interessato</w:t>
      </w:r>
      <w:r w:rsidR="004E0580" w:rsidRPr="005F6E90">
        <w:rPr>
          <w:sz w:val="22"/>
        </w:rPr>
        <w:t xml:space="preserve"> </w:t>
      </w:r>
      <w:proofErr w:type="spellStart"/>
      <w:r w:rsidR="004E0580" w:rsidRPr="005F6E90">
        <w:rPr>
          <w:sz w:val="22"/>
        </w:rPr>
        <w:t>ecc</w:t>
      </w:r>
      <w:proofErr w:type="spellEnd"/>
      <w:r w:rsidR="004E0580" w:rsidRPr="005F6E90">
        <w:rPr>
          <w:sz w:val="22"/>
        </w:rPr>
        <w:t>…)</w:t>
      </w:r>
      <w:r w:rsidR="007E47AB" w:rsidRPr="005F6E90">
        <w:rPr>
          <w:sz w:val="22"/>
        </w:rPr>
        <w:t>)</w:t>
      </w:r>
      <w:r w:rsidR="00FC32E1" w:rsidRPr="005F6E90">
        <w:rPr>
          <w:sz w:val="22"/>
        </w:rPr>
        <w:t>.</w:t>
      </w:r>
    </w:p>
    <w:p w14:paraId="02D90BEB" w14:textId="77777777" w:rsidR="0047383D" w:rsidRPr="005F6E90" w:rsidRDefault="0047383D">
      <w:pPr>
        <w:spacing w:after="0" w:line="240" w:lineRule="auto"/>
        <w:ind w:left="-5"/>
        <w:rPr>
          <w:sz w:val="22"/>
        </w:rPr>
      </w:pPr>
    </w:p>
    <w:p w14:paraId="5BAAF53C" w14:textId="77777777" w:rsidR="0047383D" w:rsidRPr="005F6E90" w:rsidRDefault="006025DF">
      <w:pPr>
        <w:pStyle w:val="Titolo1"/>
        <w:spacing w:line="240" w:lineRule="auto"/>
        <w:ind w:left="-5"/>
        <w:rPr>
          <w:sz w:val="22"/>
        </w:rPr>
      </w:pPr>
      <w:r w:rsidRPr="005F6E90">
        <w:rPr>
          <w:sz w:val="22"/>
        </w:rPr>
        <w:t>4. FONTE DA CUI HANNO ORIGINE I DATI PERSONALI</w:t>
      </w:r>
    </w:p>
    <w:p w14:paraId="488EE7D9" w14:textId="13126B63" w:rsidR="0047383D" w:rsidRPr="005F6E90" w:rsidRDefault="006025DF">
      <w:pPr>
        <w:spacing w:after="0" w:line="240" w:lineRule="auto"/>
        <w:ind w:left="-5"/>
        <w:rPr>
          <w:sz w:val="22"/>
        </w:rPr>
      </w:pPr>
      <w:r w:rsidRPr="005F6E90">
        <w:rPr>
          <w:sz w:val="22"/>
        </w:rPr>
        <w:t>Il Titolare tratterà i dati personali forniti dall’interessat</w:t>
      </w:r>
      <w:r w:rsidR="00B95B17" w:rsidRPr="005F6E90">
        <w:rPr>
          <w:sz w:val="22"/>
        </w:rPr>
        <w:t xml:space="preserve">o nell’ambito della partecipazione del medesimo alle attività di ricerca scientifica </w:t>
      </w:r>
      <w:r w:rsidR="004E0580" w:rsidRPr="005F6E90">
        <w:rPr>
          <w:sz w:val="22"/>
        </w:rPr>
        <w:t>del progetto intitolato………….condotto dall’Università di Foggia</w:t>
      </w:r>
      <w:r w:rsidR="00B95B17" w:rsidRPr="005F6E90">
        <w:rPr>
          <w:sz w:val="22"/>
        </w:rPr>
        <w:t>.</w:t>
      </w:r>
    </w:p>
    <w:p w14:paraId="2D6153A3" w14:textId="77777777" w:rsidR="0047383D" w:rsidRPr="005F6E90" w:rsidRDefault="006025DF">
      <w:pPr>
        <w:spacing w:after="0" w:line="240" w:lineRule="auto"/>
        <w:ind w:left="0" w:firstLine="0"/>
        <w:jc w:val="left"/>
        <w:rPr>
          <w:sz w:val="22"/>
        </w:rPr>
      </w:pPr>
      <w:r w:rsidRPr="005F6E90">
        <w:rPr>
          <w:sz w:val="22"/>
        </w:rPr>
        <w:t xml:space="preserve"> </w:t>
      </w:r>
    </w:p>
    <w:p w14:paraId="09D26BF6" w14:textId="77777777" w:rsidR="0047383D" w:rsidRPr="005F6E90" w:rsidRDefault="006025DF">
      <w:pPr>
        <w:pStyle w:val="Titolo1"/>
        <w:spacing w:line="240" w:lineRule="auto"/>
        <w:ind w:left="-5"/>
        <w:rPr>
          <w:sz w:val="22"/>
        </w:rPr>
      </w:pPr>
      <w:r w:rsidRPr="005F6E90">
        <w:rPr>
          <w:sz w:val="22"/>
        </w:rPr>
        <w:t xml:space="preserve">5. FINALITÀ DEL TRATTAMENTO </w:t>
      </w:r>
    </w:p>
    <w:p w14:paraId="05F6976C" w14:textId="223B46CA" w:rsidR="007E47AB" w:rsidRPr="005F6E90" w:rsidRDefault="006025DF" w:rsidP="007E47AB">
      <w:pPr>
        <w:spacing w:after="0" w:line="240" w:lineRule="auto"/>
        <w:ind w:left="-5"/>
        <w:rPr>
          <w:sz w:val="22"/>
        </w:rPr>
      </w:pPr>
      <w:r w:rsidRPr="005F6E90">
        <w:rPr>
          <w:sz w:val="22"/>
        </w:rPr>
        <w:t xml:space="preserve">I dati personali forniti dall’interessato saranno trattati, nel rispetto delle condizioni di liceità, di correttezza e trasparenza, per le seguenti finalità: </w:t>
      </w:r>
      <w:r w:rsidRPr="005F6E90">
        <w:rPr>
          <w:b/>
          <w:bCs/>
          <w:sz w:val="22"/>
        </w:rPr>
        <w:t>a)</w:t>
      </w:r>
      <w:r w:rsidRPr="005F6E90">
        <w:rPr>
          <w:sz w:val="22"/>
        </w:rPr>
        <w:t xml:space="preserve"> partecipazione </w:t>
      </w:r>
      <w:r w:rsidR="00093D36" w:rsidRPr="005F6E90">
        <w:rPr>
          <w:sz w:val="22"/>
        </w:rPr>
        <w:t>degli interessati</w:t>
      </w:r>
    </w:p>
    <w:p w14:paraId="369B7C26" w14:textId="0A6574F0" w:rsidR="007E47AB" w:rsidRPr="005F6E90" w:rsidRDefault="005F6E90" w:rsidP="005F6E90">
      <w:pPr>
        <w:spacing w:after="0" w:line="240" w:lineRule="auto"/>
        <w:rPr>
          <w:sz w:val="22"/>
        </w:rPr>
      </w:pPr>
      <w:r>
        <w:rPr>
          <w:sz w:val="22"/>
        </w:rPr>
        <w:t xml:space="preserve"> </w:t>
      </w:r>
      <w:r w:rsidR="007E47AB" w:rsidRPr="005F6E90">
        <w:rPr>
          <w:sz w:val="22"/>
        </w:rPr>
        <w:t>al progetto di ricerca</w:t>
      </w:r>
      <w:r w:rsidR="003D7DCD" w:rsidRPr="005F6E90">
        <w:rPr>
          <w:sz w:val="22"/>
        </w:rPr>
        <w:t xml:space="preserve"> scientifica</w:t>
      </w:r>
      <w:r w:rsidR="007E47AB" w:rsidRPr="005F6E90">
        <w:rPr>
          <w:sz w:val="22"/>
        </w:rPr>
        <w:t xml:space="preserve"> (indicare il titolo del Progetto di Ricerca) ……………………………………………………………………………….. </w:t>
      </w:r>
    </w:p>
    <w:p w14:paraId="6B36389C" w14:textId="29C14364" w:rsidR="00CC2EFE" w:rsidRPr="005F6E90" w:rsidRDefault="00514912" w:rsidP="003D7DCD">
      <w:pPr>
        <w:spacing w:after="0" w:line="240" w:lineRule="auto"/>
        <w:ind w:left="-15" w:firstLine="0"/>
        <w:rPr>
          <w:sz w:val="22"/>
        </w:rPr>
      </w:pPr>
      <w:r w:rsidRPr="005F6E90">
        <w:rPr>
          <w:b/>
          <w:bCs/>
          <w:color w:val="222222"/>
          <w:sz w:val="22"/>
          <w:shd w:val="clear" w:color="auto" w:fill="FFFFFF"/>
        </w:rPr>
        <w:t>,</w:t>
      </w:r>
      <w:r w:rsidR="00093D36" w:rsidRPr="005F6E90">
        <w:rPr>
          <w:color w:val="222222"/>
          <w:sz w:val="22"/>
          <w:shd w:val="clear" w:color="auto" w:fill="FFFFFF"/>
        </w:rPr>
        <w:t xml:space="preserve"> </w:t>
      </w:r>
      <w:r w:rsidRPr="005F6E90">
        <w:rPr>
          <w:color w:val="222222"/>
          <w:sz w:val="22"/>
          <w:shd w:val="clear" w:color="auto" w:fill="FFFFFF"/>
        </w:rPr>
        <w:t>nel rispetto delle procedure stabilite</w:t>
      </w:r>
      <w:r w:rsidR="00093D36" w:rsidRPr="005F6E90">
        <w:rPr>
          <w:color w:val="222222"/>
          <w:sz w:val="22"/>
          <w:shd w:val="clear" w:color="auto" w:fill="FFFFFF"/>
        </w:rPr>
        <w:t xml:space="preserve"> </w:t>
      </w:r>
      <w:r w:rsidRPr="005F6E90">
        <w:rPr>
          <w:color w:val="222222"/>
          <w:sz w:val="22"/>
          <w:shd w:val="clear" w:color="auto" w:fill="FFFFFF"/>
        </w:rPr>
        <w:t>dal Comitato Etico per la Ricerca in Psicologia dell'Università di Foggia</w:t>
      </w:r>
      <w:r w:rsidRPr="005F6E90">
        <w:rPr>
          <w:b/>
          <w:bCs/>
          <w:sz w:val="22"/>
        </w:rPr>
        <w:t xml:space="preserve">, </w:t>
      </w:r>
      <w:r w:rsidR="006025DF" w:rsidRPr="005F6E90">
        <w:rPr>
          <w:sz w:val="22"/>
        </w:rPr>
        <w:t xml:space="preserve">in tutte le </w:t>
      </w:r>
      <w:r w:rsidR="003D7DCD" w:rsidRPr="005F6E90">
        <w:rPr>
          <w:sz w:val="22"/>
        </w:rPr>
        <w:t xml:space="preserve">sue </w:t>
      </w:r>
      <w:r w:rsidR="006025DF" w:rsidRPr="005F6E90">
        <w:rPr>
          <w:sz w:val="22"/>
        </w:rPr>
        <w:t>fasi</w:t>
      </w:r>
      <w:r w:rsidRPr="005F6E90">
        <w:rPr>
          <w:sz w:val="22"/>
        </w:rPr>
        <w:t xml:space="preserve"> e</w:t>
      </w:r>
      <w:r w:rsidR="006025DF" w:rsidRPr="005F6E90">
        <w:rPr>
          <w:sz w:val="22"/>
        </w:rPr>
        <w:t xml:space="preserve"> fino alla conclusione </w:t>
      </w:r>
      <w:r w:rsidR="003D7DCD" w:rsidRPr="005F6E90">
        <w:rPr>
          <w:sz w:val="22"/>
        </w:rPr>
        <w:t>dello stesso</w:t>
      </w:r>
      <w:r w:rsidR="006025DF" w:rsidRPr="005F6E90">
        <w:rPr>
          <w:sz w:val="22"/>
        </w:rPr>
        <w:t xml:space="preserve">; </w:t>
      </w:r>
      <w:r w:rsidR="006025DF" w:rsidRPr="005F6E90">
        <w:rPr>
          <w:b/>
          <w:bCs/>
          <w:sz w:val="22"/>
        </w:rPr>
        <w:t xml:space="preserve">b) </w:t>
      </w:r>
      <w:r w:rsidR="007E47AB" w:rsidRPr="005F6E90">
        <w:rPr>
          <w:sz w:val="22"/>
        </w:rPr>
        <w:t xml:space="preserve">Presentazione dello studio in sede di conferenze scientifiche, utilizzando informazioni prive dei dati identificativi; pubblicazioni in riviste scientifiche in forma anonimizzata. Per finalità di ricerca statistica le informazioni saranno trattate in forma aggregata ed anonima, adottando misure tecniche e organizzative adeguate a garantire un idoneo livello di sicurezza e riservatezza. </w:t>
      </w:r>
    </w:p>
    <w:p w14:paraId="52CF3555" w14:textId="43F008D9" w:rsidR="007E47AB" w:rsidRPr="005F6E90" w:rsidRDefault="007E47AB" w:rsidP="007E47AB">
      <w:pPr>
        <w:spacing w:after="0" w:line="240" w:lineRule="auto"/>
        <w:ind w:left="-5"/>
        <w:rPr>
          <w:sz w:val="22"/>
        </w:rPr>
      </w:pPr>
      <w:r w:rsidRPr="005F6E90">
        <w:rPr>
          <w:sz w:val="22"/>
        </w:rPr>
        <w:t>La partecipazione al progetto da parte dell’</w:t>
      </w:r>
      <w:r w:rsidR="00FD6C2C" w:rsidRPr="005F6E90">
        <w:rPr>
          <w:sz w:val="22"/>
        </w:rPr>
        <w:t>interessato</w:t>
      </w:r>
      <w:r w:rsidRPr="005F6E90">
        <w:rPr>
          <w:sz w:val="22"/>
        </w:rPr>
        <w:t xml:space="preserve"> prevede le seguenti attività (dettagliare le singole attività per le quali è previsto il coinvolgimento degli utenti reclutati):</w:t>
      </w:r>
    </w:p>
    <w:p w14:paraId="723DDA43" w14:textId="77777777" w:rsidR="007E47AB" w:rsidRPr="005F6E90" w:rsidRDefault="007E47AB" w:rsidP="007E47AB">
      <w:pPr>
        <w:spacing w:after="0" w:line="240" w:lineRule="auto"/>
        <w:ind w:left="-5"/>
        <w:rPr>
          <w:sz w:val="22"/>
        </w:rPr>
      </w:pPr>
      <w:r w:rsidRPr="005F6E90">
        <w:rPr>
          <w:sz w:val="22"/>
        </w:rPr>
        <w:t>•</w:t>
      </w:r>
      <w:r w:rsidRPr="005F6E90">
        <w:rPr>
          <w:sz w:val="22"/>
        </w:rPr>
        <w:tab/>
        <w:t>………………………………………………..</w:t>
      </w:r>
    </w:p>
    <w:p w14:paraId="49EB3B1E" w14:textId="77777777" w:rsidR="007E47AB" w:rsidRPr="005F6E90" w:rsidRDefault="007E47AB" w:rsidP="007E47AB">
      <w:pPr>
        <w:spacing w:after="0" w:line="240" w:lineRule="auto"/>
        <w:ind w:left="-5"/>
        <w:rPr>
          <w:sz w:val="22"/>
        </w:rPr>
      </w:pPr>
      <w:r w:rsidRPr="005F6E90">
        <w:rPr>
          <w:sz w:val="22"/>
        </w:rPr>
        <w:t>•</w:t>
      </w:r>
      <w:r w:rsidRPr="005F6E90">
        <w:rPr>
          <w:sz w:val="22"/>
        </w:rPr>
        <w:tab/>
        <w:t>………………………………………………….</w:t>
      </w:r>
    </w:p>
    <w:p w14:paraId="72FEAC7C" w14:textId="6047D4A0" w:rsidR="00CC2EFE" w:rsidRPr="005F6E90" w:rsidRDefault="007E47AB" w:rsidP="007E47AB">
      <w:pPr>
        <w:spacing w:after="0" w:line="240" w:lineRule="auto"/>
        <w:ind w:left="-5"/>
        <w:rPr>
          <w:sz w:val="22"/>
        </w:rPr>
      </w:pPr>
      <w:r w:rsidRPr="005F6E90">
        <w:rPr>
          <w:sz w:val="22"/>
        </w:rPr>
        <w:t>•</w:t>
      </w:r>
      <w:r w:rsidRPr="005F6E90">
        <w:rPr>
          <w:sz w:val="22"/>
        </w:rPr>
        <w:tab/>
        <w:t>……………………………………………………</w:t>
      </w:r>
    </w:p>
    <w:p w14:paraId="3A0BB6EE" w14:textId="77777777" w:rsidR="0047383D" w:rsidRPr="005F6E90" w:rsidRDefault="0047383D">
      <w:pPr>
        <w:spacing w:after="0" w:line="240" w:lineRule="auto"/>
        <w:ind w:left="-5"/>
        <w:rPr>
          <w:sz w:val="22"/>
        </w:rPr>
      </w:pPr>
    </w:p>
    <w:p w14:paraId="6E758C32" w14:textId="77777777" w:rsidR="0047383D" w:rsidRPr="005F6E90" w:rsidRDefault="006025DF">
      <w:pPr>
        <w:spacing w:after="0" w:line="240" w:lineRule="auto"/>
        <w:ind w:left="-5"/>
        <w:rPr>
          <w:sz w:val="22"/>
        </w:rPr>
      </w:pPr>
      <w:r w:rsidRPr="005F6E90">
        <w:rPr>
          <w:sz w:val="22"/>
        </w:rPr>
        <w:t>6. BASE GIURIDICA DEL TRATTAMENTO</w:t>
      </w:r>
    </w:p>
    <w:p w14:paraId="2E903BCC" w14:textId="167ACFB3" w:rsidR="0047383D" w:rsidRPr="005F6E90" w:rsidRDefault="006025DF">
      <w:pPr>
        <w:spacing w:after="0" w:line="240" w:lineRule="auto"/>
        <w:rPr>
          <w:sz w:val="22"/>
        </w:rPr>
      </w:pPr>
      <w:bookmarkStart w:id="1" w:name="__DdeLink__8555_2039711408"/>
      <w:r w:rsidRPr="005F6E90">
        <w:rPr>
          <w:sz w:val="22"/>
        </w:rPr>
        <w:t>La base giuridica per la finalità indicata alla l</w:t>
      </w:r>
      <w:r w:rsidR="0050206C" w:rsidRPr="005F6E90">
        <w:rPr>
          <w:sz w:val="22"/>
        </w:rPr>
        <w:t xml:space="preserve">ettera a) </w:t>
      </w:r>
      <w:r w:rsidR="005F6E90">
        <w:rPr>
          <w:sz w:val="22"/>
        </w:rPr>
        <w:t xml:space="preserve">e b) </w:t>
      </w:r>
      <w:r w:rsidR="0050206C" w:rsidRPr="005F6E90">
        <w:rPr>
          <w:sz w:val="22"/>
        </w:rPr>
        <w:t>del precedente punto 5</w:t>
      </w:r>
      <w:r w:rsidRPr="005F6E90">
        <w:rPr>
          <w:sz w:val="22"/>
        </w:rPr>
        <w:t xml:space="preserve"> è l’art. 6(1)(e)</w:t>
      </w:r>
      <w:r w:rsidR="00FC32E1" w:rsidRPr="005F6E90">
        <w:rPr>
          <w:sz w:val="22"/>
        </w:rPr>
        <w:t xml:space="preserve">, art. 9 comma 2 </w:t>
      </w:r>
      <w:proofErr w:type="spellStart"/>
      <w:r w:rsidR="00FC32E1" w:rsidRPr="005F6E90">
        <w:rPr>
          <w:sz w:val="22"/>
        </w:rPr>
        <w:t>lett.a</w:t>
      </w:r>
      <w:proofErr w:type="spellEnd"/>
      <w:r w:rsidRPr="005F6E90">
        <w:rPr>
          <w:sz w:val="22"/>
        </w:rPr>
        <w:t xml:space="preserve"> del Regolamento UE 2016/679 in quanto il trattamento è necessario per l'esecuzione di un compito di interesse pubblico o connesso all'esercizio di pubblici poteri di cui è investito il titolare del trattamento. </w:t>
      </w:r>
      <w:bookmarkEnd w:id="1"/>
    </w:p>
    <w:p w14:paraId="6E52CEA8" w14:textId="77777777" w:rsidR="0047383D" w:rsidRPr="005F6E90" w:rsidRDefault="0047383D">
      <w:pPr>
        <w:spacing w:after="0" w:line="240" w:lineRule="auto"/>
        <w:ind w:left="0" w:firstLine="0"/>
        <w:jc w:val="left"/>
        <w:rPr>
          <w:sz w:val="22"/>
        </w:rPr>
      </w:pPr>
    </w:p>
    <w:p w14:paraId="79CF0328" w14:textId="77777777" w:rsidR="0047383D" w:rsidRPr="005F6E90" w:rsidRDefault="006025DF">
      <w:pPr>
        <w:pStyle w:val="Titolo1"/>
        <w:spacing w:line="240" w:lineRule="auto"/>
        <w:ind w:left="-5"/>
        <w:rPr>
          <w:sz w:val="22"/>
        </w:rPr>
      </w:pPr>
      <w:r w:rsidRPr="005F6E90">
        <w:rPr>
          <w:sz w:val="22"/>
        </w:rPr>
        <w:t xml:space="preserve">7. DESTINATARI O CATEGORIE DI DESTINATARI DEI DATI </w:t>
      </w:r>
    </w:p>
    <w:p w14:paraId="4ADC4811" w14:textId="77777777" w:rsidR="004C2A65" w:rsidRPr="005F6E90" w:rsidRDefault="006025DF">
      <w:pPr>
        <w:spacing w:after="0" w:line="240" w:lineRule="auto"/>
        <w:ind w:left="-5"/>
        <w:rPr>
          <w:sz w:val="22"/>
        </w:rPr>
      </w:pPr>
      <w:r w:rsidRPr="005F6E90">
        <w:rPr>
          <w:sz w:val="22"/>
        </w:rPr>
        <w:t xml:space="preserve">I dati saranno trattati dall’Università, quale titolare del trattamento, dal personale autorizzato e competente nelle funzioni necessarie allo svolgimento delle specifiche finalità indicate ed operante negli uffici preposti e </w:t>
      </w:r>
      <w:r w:rsidR="0066358B" w:rsidRPr="005F6E90">
        <w:rPr>
          <w:sz w:val="22"/>
        </w:rPr>
        <w:t xml:space="preserve">potranno </w:t>
      </w:r>
      <w:r w:rsidRPr="005F6E90">
        <w:rPr>
          <w:sz w:val="22"/>
        </w:rPr>
        <w:t xml:space="preserve">essere comunicati a destinatari, nominati ex art. 28 e 29 del Reg. UE 2016/679, i quali tratteranno i dati rispettivamente in qualità di responsabili e/o in qualità di persone fisiche che agiscono sotto l’autorità del Titolare e del Responsabile, al fine di ottemperare ai contratti o finalità connesse. </w:t>
      </w:r>
    </w:p>
    <w:p w14:paraId="755E7C52" w14:textId="77777777" w:rsidR="004C2A65" w:rsidRPr="005F6E90" w:rsidRDefault="004C2A65">
      <w:pPr>
        <w:spacing w:after="0" w:line="240" w:lineRule="auto"/>
        <w:ind w:left="-5"/>
        <w:rPr>
          <w:sz w:val="22"/>
        </w:rPr>
      </w:pPr>
    </w:p>
    <w:p w14:paraId="73F62975" w14:textId="1E36656B" w:rsidR="000333EF" w:rsidRPr="005F6E90" w:rsidRDefault="000333EF" w:rsidP="000333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="0" w:firstLine="0"/>
        <w:rPr>
          <w:sz w:val="22"/>
        </w:rPr>
      </w:pPr>
      <w:r w:rsidRPr="005F6E90">
        <w:rPr>
          <w:sz w:val="22"/>
        </w:rPr>
        <w:t xml:space="preserve">I Suoi dati potranno essere diffusi </w:t>
      </w:r>
      <w:r w:rsidRPr="005F6E90">
        <w:rPr>
          <w:b/>
          <w:sz w:val="22"/>
        </w:rPr>
        <w:t>solo</w:t>
      </w:r>
      <w:r w:rsidRPr="005F6E90">
        <w:rPr>
          <w:sz w:val="22"/>
        </w:rPr>
        <w:t xml:space="preserve"> in forma anonima e/o aggregata e comunque secondo modalità che non La rendano identificabile (ad esempio attraverso pubblicazioni scientifiche, statistiche e convegni scientifici e/o la creazione di banche dati, anche con modalità ad accesso aperto).</w:t>
      </w:r>
    </w:p>
    <w:p w14:paraId="7CE4D4DE" w14:textId="2F5DE81A" w:rsidR="0052620F" w:rsidRPr="005F6E90" w:rsidRDefault="0052620F" w:rsidP="000333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="0" w:firstLine="0"/>
        <w:rPr>
          <w:i/>
          <w:sz w:val="22"/>
        </w:rPr>
      </w:pPr>
    </w:p>
    <w:p w14:paraId="0612F12E" w14:textId="77777777" w:rsidR="0052620F" w:rsidRPr="005F6E90" w:rsidRDefault="0052620F" w:rsidP="000333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="0" w:firstLine="0"/>
        <w:rPr>
          <w:i/>
          <w:sz w:val="22"/>
        </w:rPr>
      </w:pPr>
    </w:p>
    <w:p w14:paraId="2E64DD6A" w14:textId="3021778F" w:rsidR="000333EF" w:rsidRPr="005F6E90" w:rsidRDefault="000333EF" w:rsidP="000333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="0" w:firstLine="0"/>
        <w:rPr>
          <w:sz w:val="22"/>
        </w:rPr>
      </w:pPr>
      <w:r w:rsidRPr="005F6E90">
        <w:rPr>
          <w:sz w:val="22"/>
        </w:rPr>
        <w:lastRenderedPageBreak/>
        <w:t>I Suoi dati potranno, invece, essere condivisi, sempre nei limiti delle finalità enunciate, con (specificare con quali soggetti oppure tipologie di soggetti, se non è noto uno specifico destinatario della condivisione): …………………………………………………………………………………………………………………..</w:t>
      </w:r>
    </w:p>
    <w:p w14:paraId="1724E6C5" w14:textId="77777777" w:rsidR="000333EF" w:rsidRPr="005F6E90" w:rsidRDefault="000333EF" w:rsidP="006635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="0" w:firstLine="0"/>
        <w:rPr>
          <w:sz w:val="22"/>
        </w:rPr>
      </w:pPr>
    </w:p>
    <w:p w14:paraId="3ABC8A10" w14:textId="332C04BE" w:rsidR="0047383D" w:rsidRPr="005F6E90" w:rsidRDefault="006025DF">
      <w:pPr>
        <w:spacing w:after="0" w:line="240" w:lineRule="auto"/>
        <w:ind w:left="-5"/>
        <w:rPr>
          <w:sz w:val="22"/>
        </w:rPr>
      </w:pPr>
      <w:r w:rsidRPr="005F6E90">
        <w:rPr>
          <w:sz w:val="22"/>
        </w:rPr>
        <w:t>È fatta salva, in ogni caso, la comunicazione di dati richiesti, in conformità a disposizioni di legge, da forze di polizia, dall'autorità giudiziaria, da organismi di informazione e sicurezza o da altri soggetti pubblici per finalità di difesa, sicurezza dello Stato, accertamento dei reati, nonché la comunicazione all'autorità giudiziaria in ottemperanza ad obblighi di legge.</w:t>
      </w:r>
      <w:r w:rsidR="005F6E90">
        <w:rPr>
          <w:sz w:val="22"/>
        </w:rPr>
        <w:t xml:space="preserve"> </w:t>
      </w:r>
      <w:r w:rsidR="005F6E90" w:rsidRPr="005F6E90">
        <w:rPr>
          <w:sz w:val="22"/>
        </w:rPr>
        <w:t>Si precisa, tuttavia, che tutti i test utilizzati nel presente progetto non hanno alcun valore diagnostico individuale, ma sono informat</w:t>
      </w:r>
      <w:r w:rsidR="005F6E90">
        <w:rPr>
          <w:sz w:val="22"/>
        </w:rPr>
        <w:t>ivi soltanto in forma aggregata</w:t>
      </w:r>
      <w:r w:rsidR="005F6E90" w:rsidRPr="005F6E90">
        <w:rPr>
          <w:sz w:val="22"/>
        </w:rPr>
        <w:t>.</w:t>
      </w:r>
    </w:p>
    <w:p w14:paraId="6E096BC4" w14:textId="77777777" w:rsidR="0047383D" w:rsidRPr="005F6E90" w:rsidRDefault="0047383D">
      <w:pPr>
        <w:spacing w:after="0" w:line="240" w:lineRule="auto"/>
        <w:ind w:left="-5"/>
        <w:rPr>
          <w:sz w:val="22"/>
        </w:rPr>
      </w:pPr>
    </w:p>
    <w:p w14:paraId="7A7823E1" w14:textId="77777777" w:rsidR="0047383D" w:rsidRPr="005F6E90" w:rsidRDefault="006025DF">
      <w:pPr>
        <w:pStyle w:val="Titolo1"/>
        <w:spacing w:line="240" w:lineRule="auto"/>
        <w:ind w:left="-5"/>
        <w:rPr>
          <w:sz w:val="22"/>
        </w:rPr>
      </w:pPr>
      <w:r w:rsidRPr="005F6E90">
        <w:rPr>
          <w:sz w:val="22"/>
        </w:rPr>
        <w:t xml:space="preserve">8. TRASFERIMENTO DATI VERSO UN PAESE TERZO </w:t>
      </w:r>
    </w:p>
    <w:p w14:paraId="6E055B4F" w14:textId="503E1458" w:rsidR="0047383D" w:rsidRPr="005F6E90" w:rsidRDefault="006025DF">
      <w:pPr>
        <w:spacing w:after="0" w:line="240" w:lineRule="auto"/>
        <w:ind w:left="-5"/>
        <w:rPr>
          <w:sz w:val="22"/>
        </w:rPr>
      </w:pPr>
      <w:r w:rsidRPr="005F6E90">
        <w:rPr>
          <w:sz w:val="22"/>
        </w:rPr>
        <w:t xml:space="preserve">I dati di natura personale </w:t>
      </w:r>
      <w:r w:rsidR="00B15370" w:rsidRPr="005F6E90">
        <w:rPr>
          <w:sz w:val="22"/>
        </w:rPr>
        <w:t xml:space="preserve">(nome, cognome, data di nascita o qualsiasi altra informazione identificativa) </w:t>
      </w:r>
      <w:r w:rsidRPr="005F6E90">
        <w:rPr>
          <w:sz w:val="22"/>
          <w:u w:val="single" w:color="000000"/>
        </w:rPr>
        <w:t>non saranno trasferiti all’estero</w:t>
      </w:r>
      <w:r w:rsidRPr="005F6E90">
        <w:rPr>
          <w:sz w:val="22"/>
        </w:rPr>
        <w:t xml:space="preserve"> all’interno o all’esterno dell’Unione Europea. </w:t>
      </w:r>
    </w:p>
    <w:p w14:paraId="5E8CC72E" w14:textId="77777777" w:rsidR="0047383D" w:rsidRPr="005F6E90" w:rsidRDefault="006025DF">
      <w:pPr>
        <w:spacing w:after="0" w:line="240" w:lineRule="auto"/>
        <w:ind w:left="0" w:firstLine="0"/>
        <w:jc w:val="left"/>
        <w:rPr>
          <w:sz w:val="22"/>
        </w:rPr>
      </w:pPr>
      <w:r w:rsidRPr="005F6E90">
        <w:rPr>
          <w:sz w:val="22"/>
        </w:rPr>
        <w:t xml:space="preserve"> </w:t>
      </w:r>
    </w:p>
    <w:p w14:paraId="59C215B0" w14:textId="77777777" w:rsidR="0047383D" w:rsidRPr="005F6E90" w:rsidRDefault="006025DF">
      <w:pPr>
        <w:spacing w:after="0" w:line="240" w:lineRule="auto"/>
        <w:ind w:left="0" w:firstLine="0"/>
        <w:jc w:val="left"/>
        <w:rPr>
          <w:sz w:val="22"/>
        </w:rPr>
      </w:pPr>
      <w:r w:rsidRPr="005F6E90">
        <w:rPr>
          <w:sz w:val="22"/>
        </w:rPr>
        <w:t>9. PERIODO DI CONSERVAZIONE DEI DATI</w:t>
      </w:r>
    </w:p>
    <w:p w14:paraId="05C6E2F3" w14:textId="77777777" w:rsidR="0047383D" w:rsidRPr="005F6E90" w:rsidRDefault="006025DF">
      <w:pPr>
        <w:spacing w:after="0" w:line="240" w:lineRule="auto"/>
        <w:ind w:left="0" w:firstLine="0"/>
        <w:rPr>
          <w:sz w:val="22"/>
        </w:rPr>
      </w:pPr>
      <w:r w:rsidRPr="005F6E90">
        <w:rPr>
          <w:sz w:val="22"/>
        </w:rPr>
        <w:t xml:space="preserve">I dati personali saranno conservati conformemente ai principi di cui all’art. 5, comma 1 </w:t>
      </w:r>
      <w:proofErr w:type="spellStart"/>
      <w:r w:rsidRPr="005F6E90">
        <w:rPr>
          <w:sz w:val="22"/>
        </w:rPr>
        <w:t>lett</w:t>
      </w:r>
      <w:proofErr w:type="spellEnd"/>
      <w:r w:rsidRPr="005F6E90">
        <w:rPr>
          <w:sz w:val="22"/>
        </w:rPr>
        <w:t>. e), del Reg. UE 2016/679, per un arco di tempo non superiore al conseguimento delle finalità e in osservanza degli obblighi legali e/o regolamentari in materia.</w:t>
      </w:r>
    </w:p>
    <w:p w14:paraId="39FD27DE" w14:textId="77777777" w:rsidR="0047383D" w:rsidRPr="005F6E90" w:rsidRDefault="006025DF">
      <w:pPr>
        <w:spacing w:after="0" w:line="240" w:lineRule="auto"/>
        <w:ind w:left="0" w:firstLine="0"/>
        <w:rPr>
          <w:sz w:val="22"/>
        </w:rPr>
      </w:pPr>
      <w:r w:rsidRPr="005F6E90">
        <w:rPr>
          <w:sz w:val="22"/>
        </w:rPr>
        <w:t xml:space="preserve">Il trattamento sarà svolto in forma automatizzata con modalità e strumenti volti a garantire la massima sicurezza e riservatezza, ad opera di soggetti di ciò appositamente incaricati. In particolare, la trasmissione dei dati avverrà esclusivamente per via telematica attraverso il sistema informativo del Ministero dell’Università e della Ricerca - MUR “Orientamento 2026”. </w:t>
      </w:r>
    </w:p>
    <w:p w14:paraId="3FEF5434" w14:textId="27DD7870" w:rsidR="0047383D" w:rsidRPr="005F6E90" w:rsidRDefault="006025DF">
      <w:pPr>
        <w:spacing w:after="0" w:line="240" w:lineRule="auto"/>
        <w:ind w:left="0" w:firstLine="0"/>
        <w:rPr>
          <w:sz w:val="22"/>
        </w:rPr>
      </w:pPr>
      <w:r w:rsidRPr="005F6E90">
        <w:rPr>
          <w:sz w:val="22"/>
        </w:rPr>
        <w:t>I dati vengono cancellati dall’Università</w:t>
      </w:r>
      <w:r w:rsidR="001E6C7C" w:rsidRPr="005F6E90">
        <w:rPr>
          <w:sz w:val="22"/>
        </w:rPr>
        <w:t xml:space="preserve"> al termine dello studio</w:t>
      </w:r>
      <w:r w:rsidRPr="005F6E90">
        <w:rPr>
          <w:sz w:val="22"/>
        </w:rPr>
        <w:t xml:space="preserve">.  </w:t>
      </w:r>
    </w:p>
    <w:p w14:paraId="5B7E1F96" w14:textId="77777777" w:rsidR="0047383D" w:rsidRPr="005F6E90" w:rsidRDefault="0047383D">
      <w:pPr>
        <w:spacing w:after="0" w:line="240" w:lineRule="auto"/>
        <w:ind w:left="0" w:firstLine="0"/>
        <w:rPr>
          <w:sz w:val="22"/>
        </w:rPr>
      </w:pPr>
    </w:p>
    <w:p w14:paraId="108EAF63" w14:textId="77777777" w:rsidR="0047383D" w:rsidRPr="005F6E90" w:rsidRDefault="006025DF">
      <w:pPr>
        <w:spacing w:after="0" w:line="240" w:lineRule="auto"/>
        <w:ind w:left="0" w:firstLine="0"/>
        <w:rPr>
          <w:sz w:val="22"/>
        </w:rPr>
      </w:pPr>
      <w:r w:rsidRPr="005F6E90">
        <w:rPr>
          <w:sz w:val="22"/>
        </w:rPr>
        <w:t>10. PROCESSO DECISIONALE AUTOMATIZZATO</w:t>
      </w:r>
    </w:p>
    <w:p w14:paraId="4CEB2009" w14:textId="77777777" w:rsidR="0047383D" w:rsidRPr="005F6E90" w:rsidRDefault="006025DF">
      <w:pPr>
        <w:spacing w:after="0" w:line="240" w:lineRule="auto"/>
        <w:ind w:left="0" w:firstLine="0"/>
        <w:rPr>
          <w:sz w:val="22"/>
        </w:rPr>
      </w:pPr>
      <w:r w:rsidRPr="005F6E90">
        <w:rPr>
          <w:sz w:val="22"/>
        </w:rPr>
        <w:t>Il trattamento dei dati personali non comporta l'attivazione di un processo decisio</w:t>
      </w:r>
      <w:r w:rsidR="0050206C" w:rsidRPr="005F6E90">
        <w:rPr>
          <w:sz w:val="22"/>
        </w:rPr>
        <w:t xml:space="preserve">nale automatizzato, compresa la </w:t>
      </w:r>
      <w:proofErr w:type="spellStart"/>
      <w:r w:rsidRPr="005F6E90">
        <w:rPr>
          <w:sz w:val="22"/>
        </w:rPr>
        <w:t>profilazione</w:t>
      </w:r>
      <w:proofErr w:type="spellEnd"/>
      <w:r w:rsidRPr="005F6E90">
        <w:rPr>
          <w:sz w:val="22"/>
        </w:rPr>
        <w:t>.</w:t>
      </w:r>
    </w:p>
    <w:p w14:paraId="7338E683" w14:textId="77777777" w:rsidR="0047383D" w:rsidRPr="005F6E90" w:rsidRDefault="0047383D">
      <w:pPr>
        <w:pStyle w:val="Titolo1"/>
        <w:spacing w:line="240" w:lineRule="auto"/>
        <w:ind w:left="-5"/>
        <w:rPr>
          <w:sz w:val="22"/>
        </w:rPr>
      </w:pPr>
    </w:p>
    <w:p w14:paraId="68F02959" w14:textId="77777777" w:rsidR="0047383D" w:rsidRPr="005F6E90" w:rsidRDefault="006025DF">
      <w:pPr>
        <w:pStyle w:val="Titolo1"/>
        <w:spacing w:line="240" w:lineRule="auto"/>
        <w:ind w:left="-5"/>
        <w:rPr>
          <w:sz w:val="22"/>
        </w:rPr>
      </w:pPr>
      <w:r w:rsidRPr="005F6E90">
        <w:rPr>
          <w:sz w:val="22"/>
        </w:rPr>
        <w:t xml:space="preserve">11. NATURA DEL CONFERIMENTO E RIFIUTO </w:t>
      </w:r>
    </w:p>
    <w:p w14:paraId="21833F89" w14:textId="4D096CB2" w:rsidR="0047383D" w:rsidRPr="005F6E90" w:rsidRDefault="006025DF">
      <w:pPr>
        <w:spacing w:after="0" w:line="240" w:lineRule="auto"/>
        <w:ind w:left="0" w:firstLine="0"/>
        <w:jc w:val="left"/>
        <w:rPr>
          <w:sz w:val="22"/>
        </w:rPr>
      </w:pPr>
      <w:r w:rsidRPr="005F6E90">
        <w:rPr>
          <w:sz w:val="22"/>
        </w:rPr>
        <w:t xml:space="preserve">Il conferimento dei dati personali, per le finalità di cui al punto 4 della presente informativa, </w:t>
      </w:r>
      <w:r w:rsidR="00CE45B3" w:rsidRPr="005F6E90">
        <w:rPr>
          <w:sz w:val="22"/>
        </w:rPr>
        <w:t xml:space="preserve">è del tutto volontario ed </w:t>
      </w:r>
      <w:r w:rsidRPr="005F6E90">
        <w:rPr>
          <w:sz w:val="22"/>
        </w:rPr>
        <w:t>è necessario per consentire la partecipazione al</w:t>
      </w:r>
      <w:r w:rsidR="001E6C7C" w:rsidRPr="005F6E90">
        <w:rPr>
          <w:sz w:val="22"/>
        </w:rPr>
        <w:t>lo studio</w:t>
      </w:r>
      <w:r w:rsidRPr="005F6E90">
        <w:rPr>
          <w:sz w:val="22"/>
        </w:rPr>
        <w:t xml:space="preserve">. Il mancato, parziale o inesatto conferimento dei dati comporterà l’impossibilità </w:t>
      </w:r>
      <w:r w:rsidR="00553A2E" w:rsidRPr="005F6E90">
        <w:rPr>
          <w:sz w:val="22"/>
        </w:rPr>
        <w:t xml:space="preserve">di </w:t>
      </w:r>
      <w:r w:rsidRPr="005F6E90">
        <w:rPr>
          <w:sz w:val="22"/>
        </w:rPr>
        <w:t xml:space="preserve">partecipare </w:t>
      </w:r>
      <w:r w:rsidR="00553A2E" w:rsidRPr="005F6E90">
        <w:rPr>
          <w:sz w:val="22"/>
        </w:rPr>
        <w:t>al</w:t>
      </w:r>
      <w:r w:rsidR="001E6C7C" w:rsidRPr="005F6E90">
        <w:rPr>
          <w:sz w:val="22"/>
        </w:rPr>
        <w:t>lo studio</w:t>
      </w:r>
      <w:r w:rsidR="00F92349" w:rsidRPr="005F6E90">
        <w:rPr>
          <w:sz w:val="22"/>
        </w:rPr>
        <w:t>.</w:t>
      </w:r>
      <w:r w:rsidRPr="005F6E90">
        <w:rPr>
          <w:sz w:val="22"/>
        </w:rPr>
        <w:t xml:space="preserve"> </w:t>
      </w:r>
    </w:p>
    <w:p w14:paraId="79167C19" w14:textId="77777777" w:rsidR="008E34E7" w:rsidRPr="005F6E90" w:rsidRDefault="008E34E7">
      <w:pPr>
        <w:spacing w:after="0" w:line="240" w:lineRule="auto"/>
        <w:ind w:left="0" w:firstLine="0"/>
        <w:jc w:val="left"/>
        <w:rPr>
          <w:sz w:val="22"/>
        </w:rPr>
      </w:pPr>
    </w:p>
    <w:p w14:paraId="43293B05" w14:textId="09FAE456" w:rsidR="0047383D" w:rsidRPr="005F6E90" w:rsidRDefault="006025DF">
      <w:pPr>
        <w:spacing w:after="0" w:line="240" w:lineRule="auto"/>
        <w:ind w:left="0" w:firstLine="0"/>
        <w:jc w:val="left"/>
        <w:rPr>
          <w:sz w:val="22"/>
        </w:rPr>
      </w:pPr>
      <w:r w:rsidRPr="005F6E90">
        <w:rPr>
          <w:sz w:val="22"/>
        </w:rPr>
        <w:t>12. DIRITTI DEGLI INTERESSATI</w:t>
      </w:r>
    </w:p>
    <w:p w14:paraId="1FC9F6E6" w14:textId="77777777" w:rsidR="0047383D" w:rsidRPr="005F6E90" w:rsidRDefault="006025DF">
      <w:pPr>
        <w:spacing w:after="0" w:line="240" w:lineRule="auto"/>
        <w:ind w:left="0" w:firstLine="0"/>
        <w:jc w:val="left"/>
        <w:rPr>
          <w:sz w:val="22"/>
        </w:rPr>
      </w:pPr>
      <w:r w:rsidRPr="005F6E90">
        <w:rPr>
          <w:sz w:val="22"/>
        </w:rPr>
        <w:t>Gli interessati, rivolgendosi al Titolare, possono esercitare i diritti previsti dagli articoli dal 15 al 22 del Regolamento UE 2016/679 e precisamente:</w:t>
      </w:r>
    </w:p>
    <w:p w14:paraId="2211A55B" w14:textId="77777777" w:rsidR="0047383D" w:rsidRPr="005F6E90" w:rsidRDefault="006025DF">
      <w:pPr>
        <w:numPr>
          <w:ilvl w:val="0"/>
          <w:numId w:val="2"/>
        </w:numPr>
        <w:spacing w:after="0" w:line="240" w:lineRule="auto"/>
        <w:jc w:val="left"/>
        <w:rPr>
          <w:sz w:val="22"/>
        </w:rPr>
      </w:pPr>
      <w:r w:rsidRPr="005F6E90">
        <w:rPr>
          <w:sz w:val="22"/>
        </w:rPr>
        <w:t>chiedere la conferma dell’esistenza o meno di propri dati personali (art. 15).</w:t>
      </w:r>
    </w:p>
    <w:p w14:paraId="1A0158B2" w14:textId="77777777" w:rsidR="0047383D" w:rsidRPr="005F6E90" w:rsidRDefault="006025DF">
      <w:pPr>
        <w:numPr>
          <w:ilvl w:val="0"/>
          <w:numId w:val="2"/>
        </w:numPr>
        <w:spacing w:after="0" w:line="240" w:lineRule="auto"/>
        <w:jc w:val="left"/>
        <w:rPr>
          <w:sz w:val="22"/>
        </w:rPr>
      </w:pPr>
      <w:r w:rsidRPr="005F6E90">
        <w:rPr>
          <w:sz w:val="22"/>
        </w:rPr>
        <w:t>accedere in ogni momento ai dati che la riguardano (art. 15).</w:t>
      </w:r>
    </w:p>
    <w:p w14:paraId="40B466D3" w14:textId="77777777" w:rsidR="0047383D" w:rsidRPr="005F6E90" w:rsidRDefault="006025DF">
      <w:pPr>
        <w:numPr>
          <w:ilvl w:val="0"/>
          <w:numId w:val="2"/>
        </w:numPr>
        <w:spacing w:after="0" w:line="240" w:lineRule="auto"/>
        <w:jc w:val="left"/>
        <w:rPr>
          <w:sz w:val="22"/>
        </w:rPr>
      </w:pPr>
      <w:r w:rsidRPr="005F6E90">
        <w:rPr>
          <w:sz w:val="22"/>
        </w:rPr>
        <w:t>ottenere le indicazioni circa le finalità del trattamento, le categorie dei dati personali, i destinatari o le categorie di destinatari a cui i dati personali sono stati o saranno comunicati e, quando possibile, il periodo di conservazione (art. 15).</w:t>
      </w:r>
    </w:p>
    <w:p w14:paraId="63D99566" w14:textId="77777777" w:rsidR="0047383D" w:rsidRPr="005F6E90" w:rsidRDefault="006025DF">
      <w:pPr>
        <w:numPr>
          <w:ilvl w:val="0"/>
          <w:numId w:val="2"/>
        </w:numPr>
        <w:spacing w:after="0" w:line="240" w:lineRule="auto"/>
        <w:jc w:val="left"/>
        <w:rPr>
          <w:sz w:val="22"/>
        </w:rPr>
      </w:pPr>
      <w:r w:rsidRPr="005F6E90">
        <w:rPr>
          <w:sz w:val="22"/>
        </w:rPr>
        <w:t>ottenere la rettifica l’aggiornamento, l’integrazione, (art. 16) o, nel caso i dati siano trattati in violazione di legge oppure incompleti o errati, la cancellazione dei dati o il blocco (art. 17).</w:t>
      </w:r>
    </w:p>
    <w:p w14:paraId="2D4567B6" w14:textId="77777777" w:rsidR="0047383D" w:rsidRPr="005F6E90" w:rsidRDefault="006025DF">
      <w:pPr>
        <w:numPr>
          <w:ilvl w:val="0"/>
          <w:numId w:val="2"/>
        </w:numPr>
        <w:spacing w:after="0" w:line="240" w:lineRule="auto"/>
        <w:jc w:val="left"/>
        <w:rPr>
          <w:sz w:val="22"/>
        </w:rPr>
      </w:pPr>
      <w:r w:rsidRPr="005F6E90">
        <w:rPr>
          <w:sz w:val="22"/>
        </w:rPr>
        <w:t>ottenere la limitazione del trattamento (art. 18).</w:t>
      </w:r>
    </w:p>
    <w:p w14:paraId="5AA87C0B" w14:textId="77777777" w:rsidR="0047383D" w:rsidRPr="005F6E90" w:rsidRDefault="006025DF">
      <w:pPr>
        <w:numPr>
          <w:ilvl w:val="0"/>
          <w:numId w:val="2"/>
        </w:numPr>
        <w:spacing w:after="0" w:line="240" w:lineRule="auto"/>
        <w:jc w:val="left"/>
        <w:rPr>
          <w:sz w:val="22"/>
        </w:rPr>
      </w:pPr>
      <w:r w:rsidRPr="005F6E90">
        <w:rPr>
          <w:sz w:val="22"/>
        </w:rPr>
        <w:t>opporsi al trattamento dei propri dati in qualsiasi momento per motivi legittimi (art. 21).</w:t>
      </w:r>
    </w:p>
    <w:p w14:paraId="0CABA46A" w14:textId="77777777" w:rsidR="0047383D" w:rsidRPr="005F6E90" w:rsidRDefault="006025DF">
      <w:pPr>
        <w:numPr>
          <w:ilvl w:val="0"/>
          <w:numId w:val="2"/>
        </w:numPr>
        <w:spacing w:after="0" w:line="240" w:lineRule="auto"/>
        <w:jc w:val="left"/>
        <w:rPr>
          <w:sz w:val="22"/>
        </w:rPr>
      </w:pPr>
      <w:r w:rsidRPr="005F6E90">
        <w:rPr>
          <w:sz w:val="22"/>
        </w:rPr>
        <w:t xml:space="preserve">opporsi ad un processo decisionale automatizzato relativo alle persone fisiche, compresa la </w:t>
      </w:r>
      <w:proofErr w:type="spellStart"/>
      <w:r w:rsidRPr="005F6E90">
        <w:rPr>
          <w:sz w:val="22"/>
        </w:rPr>
        <w:t>profilazione</w:t>
      </w:r>
      <w:proofErr w:type="spellEnd"/>
      <w:r w:rsidRPr="005F6E90">
        <w:rPr>
          <w:sz w:val="22"/>
        </w:rPr>
        <w:t xml:space="preserve"> (art. 22).</w:t>
      </w:r>
      <w:r w:rsidRPr="005F6E90">
        <w:rPr>
          <w:color w:val="3B3B3B"/>
          <w:sz w:val="22"/>
        </w:rPr>
        <w:t xml:space="preserve"> </w:t>
      </w:r>
    </w:p>
    <w:p w14:paraId="2FCF37FF" w14:textId="77777777" w:rsidR="0047383D" w:rsidRPr="005F6E90" w:rsidRDefault="0047383D">
      <w:pPr>
        <w:pStyle w:val="Titolo1"/>
        <w:spacing w:line="240" w:lineRule="auto"/>
        <w:ind w:left="-5"/>
        <w:rPr>
          <w:color w:val="3B3B3B"/>
          <w:sz w:val="22"/>
        </w:rPr>
      </w:pPr>
    </w:p>
    <w:p w14:paraId="3BA40209" w14:textId="77777777" w:rsidR="0047383D" w:rsidRPr="005F6E90" w:rsidRDefault="006025DF">
      <w:pPr>
        <w:pStyle w:val="Titolo1"/>
        <w:spacing w:line="240" w:lineRule="auto"/>
        <w:ind w:left="-5"/>
        <w:rPr>
          <w:sz w:val="22"/>
        </w:rPr>
      </w:pPr>
      <w:r w:rsidRPr="005F6E90">
        <w:rPr>
          <w:color w:val="3B3B3B"/>
          <w:sz w:val="22"/>
        </w:rPr>
        <w:t>13.</w:t>
      </w:r>
      <w:r w:rsidRPr="005F6E90">
        <w:rPr>
          <w:sz w:val="22"/>
        </w:rPr>
        <w:t xml:space="preserve"> DIRITTO DI RECLAMO A UNA AUTORITÀ DI CONTROLLO</w:t>
      </w:r>
    </w:p>
    <w:p w14:paraId="1DEEE94A" w14:textId="77777777" w:rsidR="0047383D" w:rsidRPr="005F6E90" w:rsidRDefault="006025DF">
      <w:pPr>
        <w:pStyle w:val="Titolo1"/>
        <w:spacing w:line="240" w:lineRule="auto"/>
        <w:ind w:left="-5"/>
        <w:jc w:val="both"/>
        <w:rPr>
          <w:sz w:val="22"/>
        </w:rPr>
      </w:pPr>
      <w:r w:rsidRPr="005F6E90">
        <w:rPr>
          <w:sz w:val="22"/>
        </w:rPr>
        <w:t xml:space="preserve">Fatto salvo ogni altro ricorso all’Autorità Giudiziaria, ai sensi dell’art. 140-bis del </w:t>
      </w:r>
      <w:proofErr w:type="spellStart"/>
      <w:r w:rsidRPr="005F6E90">
        <w:rPr>
          <w:sz w:val="22"/>
        </w:rPr>
        <w:t>D.lgs</w:t>
      </w:r>
      <w:proofErr w:type="spellEnd"/>
      <w:r w:rsidRPr="005F6E90">
        <w:rPr>
          <w:sz w:val="22"/>
        </w:rPr>
        <w:t xml:space="preserve"> n. 196/203, come modificato dal D.lgs. n. 101/2018, gli interessati che ritengano che il trattamento dei loro dati personali effettuato dall’Università sia in violazione del Reg. UE 2016/679, possono proporre, ai sensi dell’art. 77 del GDPR, reclamo al Garante per la protezione dei dati personali (GPDP)</w:t>
      </w:r>
    </w:p>
    <w:p w14:paraId="2CBF380A" w14:textId="77777777" w:rsidR="008E34E7" w:rsidRPr="005F6E90" w:rsidRDefault="008E34E7" w:rsidP="008E34E7">
      <w:pPr>
        <w:rPr>
          <w:sz w:val="22"/>
        </w:rPr>
      </w:pPr>
    </w:p>
    <w:p w14:paraId="3ED598F8" w14:textId="77777777" w:rsidR="008E34E7" w:rsidRPr="005F6E90" w:rsidRDefault="008E34E7" w:rsidP="008E34E7">
      <w:pPr>
        <w:rPr>
          <w:sz w:val="22"/>
        </w:rPr>
      </w:pPr>
    </w:p>
    <w:p w14:paraId="235A4AEC" w14:textId="77777777" w:rsidR="008E34E7" w:rsidRPr="005F6E90" w:rsidRDefault="008E34E7" w:rsidP="008E34E7">
      <w:pPr>
        <w:rPr>
          <w:sz w:val="22"/>
        </w:rPr>
      </w:pPr>
    </w:p>
    <w:p w14:paraId="59F8F7A1" w14:textId="77777777" w:rsidR="008E34E7" w:rsidRPr="005F6E90" w:rsidRDefault="008E34E7" w:rsidP="008E34E7">
      <w:pPr>
        <w:spacing w:line="360" w:lineRule="auto"/>
        <w:rPr>
          <w:sz w:val="22"/>
        </w:rPr>
      </w:pPr>
      <w:r w:rsidRPr="005F6E90">
        <w:rPr>
          <w:i/>
          <w:sz w:val="22"/>
        </w:rPr>
        <w:t>Letta l’informativa, il/la sottoscritto/a ________________________________________</w:t>
      </w:r>
    </w:p>
    <w:p w14:paraId="3F40C8A9" w14:textId="77777777" w:rsidR="008E34E7" w:rsidRPr="005F6E90" w:rsidRDefault="008E34E7" w:rsidP="008E34E7">
      <w:pPr>
        <w:spacing w:line="360" w:lineRule="auto"/>
        <w:jc w:val="center"/>
        <w:rPr>
          <w:sz w:val="22"/>
        </w:rPr>
      </w:pPr>
    </w:p>
    <w:bookmarkStart w:id="2" w:name="__Fieldmark__0_374300213"/>
    <w:bookmarkStart w:id="3" w:name="__Fieldmark__0_669811708"/>
    <w:bookmarkStart w:id="4" w:name="__Fieldmark__0_61155267"/>
    <w:bookmarkStart w:id="5" w:name="__Fieldmark__0_826569743"/>
    <w:bookmarkStart w:id="6" w:name="__Fieldmark__0_1303817584"/>
    <w:bookmarkStart w:id="7" w:name="__Fieldmark__0_858238509"/>
    <w:bookmarkStart w:id="8" w:name="__Fieldmark__1_947403756"/>
    <w:bookmarkStart w:id="9" w:name="Controllo1"/>
    <w:bookmarkStart w:id="10" w:name="__Fieldmark__0_347403882"/>
    <w:bookmarkStart w:id="11" w:name="__Fieldmark__0_846086668"/>
    <w:bookmarkStart w:id="12" w:name="__Fieldmark__0_1824330002"/>
    <w:bookmarkStart w:id="13" w:name="__Fieldmark__13_1631343802"/>
    <w:bookmarkStart w:id="14" w:name="__Fieldmark__0_673843917"/>
    <w:bookmarkStart w:id="15" w:name="__Fieldmark__0_1250675330"/>
    <w:bookmarkStart w:id="16" w:name="__Fieldmark__51_1250675330"/>
    <w:bookmarkStart w:id="17" w:name="__Fieldmark__103_1250675330"/>
    <w:bookmarkStart w:id="18" w:name="__Fieldmark__0_995299831"/>
    <w:bookmarkStart w:id="19" w:name="__Fieldmark__0_1252965002"/>
    <w:bookmarkStart w:id="20" w:name="__Fieldmark__37_1252965002"/>
    <w:bookmarkStart w:id="21" w:name="__Fieldmark__75_1252965002"/>
    <w:p w14:paraId="335EC7D3" w14:textId="77777777" w:rsidR="008E34E7" w:rsidRPr="005F6E90" w:rsidRDefault="008E34E7" w:rsidP="008E34E7">
      <w:pPr>
        <w:spacing w:line="360" w:lineRule="auto"/>
        <w:jc w:val="center"/>
        <w:rPr>
          <w:sz w:val="22"/>
        </w:rPr>
      </w:pPr>
      <w:r w:rsidRPr="005F6E90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E90">
        <w:rPr>
          <w:sz w:val="22"/>
        </w:rPr>
        <w:instrText xml:space="preserve"> FORMCHECKBOX </w:instrText>
      </w:r>
      <w:r w:rsidR="00BE75D2">
        <w:rPr>
          <w:sz w:val="22"/>
        </w:rPr>
      </w:r>
      <w:r w:rsidR="00BE75D2">
        <w:rPr>
          <w:sz w:val="22"/>
        </w:rPr>
        <w:fldChar w:fldCharType="separate"/>
      </w:r>
      <w:r w:rsidRPr="005F6E90">
        <w:rPr>
          <w:sz w:val="22"/>
        </w:rPr>
        <w:fldChar w:fldCharType="end"/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5F6E90">
        <w:rPr>
          <w:i/>
          <w:sz w:val="22"/>
        </w:rPr>
        <w:t xml:space="preserve"> acconsente</w:t>
      </w:r>
      <w:r w:rsidRPr="005F6E90">
        <w:rPr>
          <w:i/>
          <w:sz w:val="22"/>
        </w:rPr>
        <w:tab/>
      </w:r>
      <w:r w:rsidRPr="005F6E90">
        <w:rPr>
          <w:i/>
          <w:sz w:val="22"/>
        </w:rPr>
        <w:tab/>
      </w:r>
      <w:bookmarkStart w:id="22" w:name="__Fieldmark__1_374300213"/>
      <w:bookmarkStart w:id="23" w:name="__Fieldmark__1_669811708"/>
      <w:bookmarkStart w:id="24" w:name="__Fieldmark__1_61155267"/>
      <w:bookmarkStart w:id="25" w:name="__Fieldmark__1_826569743"/>
      <w:bookmarkStart w:id="26" w:name="__Fieldmark__1_1303817584"/>
      <w:bookmarkStart w:id="27" w:name="__Fieldmark__1_858238509"/>
      <w:bookmarkStart w:id="28" w:name="__Fieldmark__2_947403756"/>
      <w:bookmarkStart w:id="29" w:name="__Fieldmark__1_347403882"/>
      <w:bookmarkStart w:id="30" w:name="__Fieldmark__1_846086668"/>
      <w:bookmarkStart w:id="31" w:name="__Fieldmark__1_1824330002"/>
      <w:bookmarkStart w:id="32" w:name="__Fieldmark__14_1631343802"/>
      <w:bookmarkStart w:id="33" w:name="__Fieldmark__1_673843917"/>
      <w:bookmarkStart w:id="34" w:name="__Fieldmark__1_1250675330"/>
      <w:bookmarkStart w:id="35" w:name="__Fieldmark__52_1250675330"/>
      <w:bookmarkStart w:id="36" w:name="__Fieldmark__104_1250675330"/>
      <w:bookmarkStart w:id="37" w:name="__Fieldmark__1_995299831"/>
      <w:bookmarkStart w:id="38" w:name="__Fieldmark__1_1252965002"/>
      <w:bookmarkStart w:id="39" w:name="__Fieldmark__38_1252965002"/>
      <w:bookmarkStart w:id="40" w:name="__Fieldmark__76_1252965002"/>
      <w:r w:rsidRPr="005F6E90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E90">
        <w:rPr>
          <w:sz w:val="22"/>
        </w:rPr>
        <w:instrText xml:space="preserve"> FORMCHECKBOX </w:instrText>
      </w:r>
      <w:r w:rsidR="00BE75D2">
        <w:rPr>
          <w:sz w:val="22"/>
        </w:rPr>
      </w:r>
      <w:r w:rsidR="00BE75D2">
        <w:rPr>
          <w:sz w:val="22"/>
        </w:rPr>
        <w:fldChar w:fldCharType="separate"/>
      </w:r>
      <w:r w:rsidRPr="005F6E90">
        <w:rPr>
          <w:sz w:val="22"/>
        </w:rPr>
        <w:fldChar w:fldCharType="end"/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5F6E90">
        <w:rPr>
          <w:i/>
          <w:sz w:val="22"/>
        </w:rPr>
        <w:t xml:space="preserve"> non acconsente</w:t>
      </w:r>
    </w:p>
    <w:p w14:paraId="5624A79E" w14:textId="77777777" w:rsidR="008E34E7" w:rsidRPr="005F6E90" w:rsidRDefault="008E34E7" w:rsidP="008E34E7">
      <w:pPr>
        <w:spacing w:line="360" w:lineRule="auto"/>
        <w:jc w:val="center"/>
        <w:rPr>
          <w:sz w:val="22"/>
        </w:rPr>
      </w:pPr>
    </w:p>
    <w:p w14:paraId="4176DF29" w14:textId="77777777" w:rsidR="0084718E" w:rsidRDefault="0084718E" w:rsidP="0084718E">
      <w:pPr>
        <w:rPr>
          <w:i/>
          <w:sz w:val="22"/>
        </w:rPr>
      </w:pPr>
      <w:r>
        <w:rPr>
          <w:i/>
          <w:sz w:val="22"/>
        </w:rPr>
        <w:t>al trattamento dei dati, per finalità statistiche e di ricerca scientifica con le modalità e per gli scopi sopra descritti.</w:t>
      </w:r>
    </w:p>
    <w:p w14:paraId="085BF560" w14:textId="77777777" w:rsidR="0084718E" w:rsidRDefault="0084718E" w:rsidP="0084718E">
      <w:pPr>
        <w:spacing w:line="360" w:lineRule="auto"/>
        <w:rPr>
          <w:sz w:val="22"/>
        </w:rPr>
      </w:pPr>
    </w:p>
    <w:bookmarkEnd w:id="0"/>
    <w:p w14:paraId="71788370" w14:textId="77777777" w:rsidR="0047383D" w:rsidRPr="005F6E90" w:rsidRDefault="0047383D">
      <w:pPr>
        <w:pStyle w:val="Titolo1"/>
        <w:spacing w:line="240" w:lineRule="auto"/>
        <w:ind w:left="-5"/>
        <w:rPr>
          <w:sz w:val="22"/>
        </w:rPr>
      </w:pPr>
    </w:p>
    <w:sectPr w:rsidR="0047383D" w:rsidRPr="005F6E90">
      <w:headerReference w:type="default" r:id="rId11"/>
      <w:footerReference w:type="default" r:id="rId12"/>
      <w:pgSz w:w="11906" w:h="16838"/>
      <w:pgMar w:top="777" w:right="1133" w:bottom="777" w:left="1133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445A4" w14:textId="77777777" w:rsidR="00BE75D2" w:rsidRDefault="00BE75D2">
      <w:pPr>
        <w:spacing w:after="0" w:line="240" w:lineRule="auto"/>
      </w:pPr>
      <w:r>
        <w:separator/>
      </w:r>
    </w:p>
  </w:endnote>
  <w:endnote w:type="continuationSeparator" w:id="0">
    <w:p w14:paraId="4B0C36E6" w14:textId="77777777" w:rsidR="00BE75D2" w:rsidRDefault="00BE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9791262"/>
      <w:docPartObj>
        <w:docPartGallery w:val="Page Numbers (Bottom of Page)"/>
        <w:docPartUnique/>
      </w:docPartObj>
    </w:sdtPr>
    <w:sdtEndPr/>
    <w:sdtContent>
      <w:p w14:paraId="195ED126" w14:textId="0EDF2421" w:rsidR="006D19BC" w:rsidRDefault="006D19BC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4718E">
          <w:rPr>
            <w:noProof/>
          </w:rPr>
          <w:t>3</w:t>
        </w:r>
        <w:r>
          <w:fldChar w:fldCharType="end"/>
        </w:r>
      </w:p>
    </w:sdtContent>
  </w:sdt>
  <w:p w14:paraId="658A4C6F" w14:textId="77777777" w:rsidR="006D19BC" w:rsidRDefault="006D19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44E07" w14:textId="77777777" w:rsidR="00BE75D2" w:rsidRDefault="00BE75D2">
      <w:pPr>
        <w:spacing w:after="0" w:line="240" w:lineRule="auto"/>
      </w:pPr>
      <w:r>
        <w:separator/>
      </w:r>
    </w:p>
  </w:footnote>
  <w:footnote w:type="continuationSeparator" w:id="0">
    <w:p w14:paraId="288999F3" w14:textId="77777777" w:rsidR="00BE75D2" w:rsidRDefault="00BE7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844D0" w14:textId="02DC4810" w:rsidR="006D19BC" w:rsidRDefault="006D19BC" w:rsidP="00093D36">
    <w:pPr>
      <w:pStyle w:val="Intestazione"/>
      <w:ind w:left="0" w:firstLine="0"/>
    </w:pPr>
    <w:r>
      <w:rPr>
        <w:noProof/>
      </w:rPr>
      <w:drawing>
        <wp:anchor distT="0" distB="0" distL="0" distR="0" simplePos="0" relativeHeight="5" behindDoc="1" locked="0" layoutInCell="1" allowOverlap="1" wp14:anchorId="189E9EF6" wp14:editId="7C689784">
          <wp:simplePos x="0" y="0"/>
          <wp:positionH relativeFrom="column">
            <wp:posOffset>-275590</wp:posOffset>
          </wp:positionH>
          <wp:positionV relativeFrom="paragraph">
            <wp:posOffset>-267970</wp:posOffset>
          </wp:positionV>
          <wp:extent cx="2162175" cy="723900"/>
          <wp:effectExtent l="0" t="0" r="0" b="0"/>
          <wp:wrapNone/>
          <wp:docPr id="6" name="Picture 3" descr="Logo UniFg 2016 (per templat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UniFg 2016 (per template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D4B9A0" w14:textId="77777777" w:rsidR="006D19BC" w:rsidRDefault="006D19BC">
    <w:pPr>
      <w:pStyle w:val="Intestazione"/>
    </w:pPr>
  </w:p>
  <w:p w14:paraId="4FE22CB4" w14:textId="77777777" w:rsidR="006D19BC" w:rsidRDefault="006D19BC">
    <w:pPr>
      <w:pStyle w:val="Intestazione"/>
    </w:pPr>
  </w:p>
  <w:p w14:paraId="32D9DFB7" w14:textId="77777777" w:rsidR="006D19BC" w:rsidRDefault="006D19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4049E"/>
    <w:multiLevelType w:val="multilevel"/>
    <w:tmpl w:val="8A402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8E3777"/>
    <w:multiLevelType w:val="multilevel"/>
    <w:tmpl w:val="039C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B8E6F10"/>
    <w:multiLevelType w:val="multilevel"/>
    <w:tmpl w:val="EB2EFA20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9E19EB"/>
    <w:multiLevelType w:val="multilevel"/>
    <w:tmpl w:val="12267F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3D"/>
    <w:rsid w:val="000333EF"/>
    <w:rsid w:val="00066840"/>
    <w:rsid w:val="00093D36"/>
    <w:rsid w:val="00174C69"/>
    <w:rsid w:val="001E6C7C"/>
    <w:rsid w:val="002F616D"/>
    <w:rsid w:val="003D7DCD"/>
    <w:rsid w:val="00410396"/>
    <w:rsid w:val="0047383D"/>
    <w:rsid w:val="004B0497"/>
    <w:rsid w:val="004C2A65"/>
    <w:rsid w:val="004D6E3B"/>
    <w:rsid w:val="004E0580"/>
    <w:rsid w:val="0050206C"/>
    <w:rsid w:val="00514912"/>
    <w:rsid w:val="0052620F"/>
    <w:rsid w:val="005510C5"/>
    <w:rsid w:val="00553A2E"/>
    <w:rsid w:val="005B57D3"/>
    <w:rsid w:val="005F0EEC"/>
    <w:rsid w:val="005F3804"/>
    <w:rsid w:val="005F6E90"/>
    <w:rsid w:val="006025DF"/>
    <w:rsid w:val="0066358B"/>
    <w:rsid w:val="006D19BC"/>
    <w:rsid w:val="007308E8"/>
    <w:rsid w:val="007C2907"/>
    <w:rsid w:val="007C7732"/>
    <w:rsid w:val="007E47AB"/>
    <w:rsid w:val="00811C34"/>
    <w:rsid w:val="0083545C"/>
    <w:rsid w:val="0084688D"/>
    <w:rsid w:val="0084718E"/>
    <w:rsid w:val="008E34E7"/>
    <w:rsid w:val="008E5A42"/>
    <w:rsid w:val="009B4552"/>
    <w:rsid w:val="00AF5DE9"/>
    <w:rsid w:val="00B15370"/>
    <w:rsid w:val="00B27F2E"/>
    <w:rsid w:val="00B95B17"/>
    <w:rsid w:val="00BB65EE"/>
    <w:rsid w:val="00BE75D2"/>
    <w:rsid w:val="00CC2EFE"/>
    <w:rsid w:val="00CE45B3"/>
    <w:rsid w:val="00DB6122"/>
    <w:rsid w:val="00DC5514"/>
    <w:rsid w:val="00EC3804"/>
    <w:rsid w:val="00F1399C"/>
    <w:rsid w:val="00F92349"/>
    <w:rsid w:val="00FC32E1"/>
    <w:rsid w:val="00FD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3F79"/>
  <w15:docId w15:val="{9F27DE4B-42BB-4A82-9120-DB76578B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5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rPr>
      <w:rFonts w:ascii="Times New Roman" w:eastAsia="Times New Roman" w:hAnsi="Times New Roman" w:cs="Times New Roman"/>
      <w:color w:val="000000"/>
      <w:sz w:val="20"/>
    </w:rPr>
  </w:style>
  <w:style w:type="character" w:styleId="Collegamentoipertestuale">
    <w:name w:val="Hyperlink"/>
    <w:basedOn w:val="Carpredefinitoparagrafo"/>
    <w:uiPriority w:val="99"/>
    <w:unhideWhenUsed/>
    <w:rsid w:val="00083088"/>
    <w:rPr>
      <w:color w:val="0563C1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80F63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80F63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70512A"/>
    <w:rPr>
      <w:color w:val="605E5C"/>
      <w:shd w:val="clear" w:color="auto" w:fill="E1DFDD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ascii="Calibri" w:hAnsi="Calibri" w:cs="Arial Unicode MS"/>
    </w:rPr>
  </w:style>
  <w:style w:type="paragraph" w:styleId="Paragrafoelenco">
    <w:name w:val="List Paragraph"/>
    <w:basedOn w:val="Normale"/>
    <w:uiPriority w:val="34"/>
    <w:qFormat/>
    <w:rsid w:val="00322ED3"/>
    <w:pPr>
      <w:ind w:left="720"/>
      <w:contextualSpacing/>
    </w:p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80F63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80F63"/>
    <w:pPr>
      <w:tabs>
        <w:tab w:val="center" w:pos="4819"/>
        <w:tab w:val="right" w:pos="9638"/>
      </w:tabs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4D6E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D6E3B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D6E3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D6E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6E3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6E3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ttorato@unifg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cert.unifg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pd@cert.unif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Info Orientamento PNRR</vt:lpstr>
    </vt:vector>
  </TitlesOfParts>
  <Company>Hewlett-Packard Company</Company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 Orientamento PNRR</dc:title>
  <dc:subject/>
  <dc:creator>Cristina.Righi</dc:creator>
  <dc:description/>
  <cp:lastModifiedBy>c.esposito</cp:lastModifiedBy>
  <cp:revision>3</cp:revision>
  <dcterms:created xsi:type="dcterms:W3CDTF">2025-12-04T14:45:00Z</dcterms:created>
  <dcterms:modified xsi:type="dcterms:W3CDTF">2025-12-05T17:50:00Z</dcterms:modified>
  <dc:language>it-IT</dc:language>
</cp:coreProperties>
</file>