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8E67" w14:textId="77777777" w:rsidR="00DB7846" w:rsidRDefault="00DB7846"/>
    <w:p w14:paraId="7F5DE8FD" w14:textId="77777777" w:rsidR="00DB7846" w:rsidRDefault="00DB7846" w:rsidP="00DB7846">
      <w:pPr>
        <w:spacing w:before="92"/>
        <w:ind w:left="119"/>
        <w:jc w:val="center"/>
        <w:rPr>
          <w:b/>
        </w:rPr>
      </w:pPr>
      <w:r>
        <w:rPr>
          <w:b/>
          <w:spacing w:val="-10"/>
          <w:u w:val="thick"/>
        </w:rPr>
        <w:t>PROGETTO</w:t>
      </w:r>
      <w:r>
        <w:rPr>
          <w:b/>
          <w:spacing w:val="-17"/>
          <w:u w:val="thick"/>
        </w:rPr>
        <w:t xml:space="preserve"> </w:t>
      </w:r>
      <w:r>
        <w:rPr>
          <w:b/>
          <w:spacing w:val="-10"/>
          <w:u w:val="thick"/>
        </w:rPr>
        <w:t>FORMATIVO</w:t>
      </w:r>
      <w:r>
        <w:rPr>
          <w:b/>
          <w:spacing w:val="-12"/>
          <w:u w:val="thick"/>
        </w:rPr>
        <w:t xml:space="preserve"> </w:t>
      </w:r>
      <w:r>
        <w:rPr>
          <w:b/>
          <w:spacing w:val="-7"/>
          <w:u w:val="thick"/>
        </w:rPr>
        <w:t>DI</w:t>
      </w:r>
      <w:r>
        <w:rPr>
          <w:b/>
          <w:spacing w:val="-14"/>
          <w:u w:val="thick"/>
        </w:rPr>
        <w:t xml:space="preserve"> </w:t>
      </w:r>
      <w:r>
        <w:rPr>
          <w:b/>
          <w:spacing w:val="-10"/>
          <w:u w:val="thick"/>
        </w:rPr>
        <w:t>TIROCINIO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– PER</w:t>
      </w:r>
      <w:r>
        <w:rPr>
          <w:b/>
          <w:spacing w:val="-10"/>
          <w:u w:val="thick"/>
        </w:rPr>
        <w:t>CORSO</w:t>
      </w:r>
      <w:r>
        <w:rPr>
          <w:b/>
          <w:spacing w:val="-16"/>
          <w:u w:val="thick"/>
        </w:rPr>
        <w:t xml:space="preserve"> </w:t>
      </w:r>
      <w:r>
        <w:rPr>
          <w:b/>
          <w:spacing w:val="-7"/>
          <w:u w:val="thick"/>
        </w:rPr>
        <w:t>DI ABILITAZIONE 60CFU</w:t>
      </w:r>
      <w:r>
        <w:rPr>
          <w:b/>
          <w:spacing w:val="-16"/>
          <w:u w:val="thick"/>
        </w:rPr>
        <w:t xml:space="preserve"> </w:t>
      </w:r>
      <w:r>
        <w:rPr>
          <w:b/>
          <w:spacing w:val="-8"/>
          <w:u w:val="thick"/>
        </w:rPr>
        <w:t>A.A.</w:t>
      </w:r>
      <w:r>
        <w:rPr>
          <w:b/>
          <w:spacing w:val="-17"/>
          <w:u w:val="thick"/>
        </w:rPr>
        <w:t xml:space="preserve"> </w:t>
      </w:r>
      <w:r>
        <w:rPr>
          <w:b/>
          <w:spacing w:val="-11"/>
          <w:u w:val="thick"/>
        </w:rPr>
        <w:t>2024-2025</w:t>
      </w:r>
    </w:p>
    <w:p w14:paraId="50C03C60" w14:textId="77777777" w:rsidR="00DB7846" w:rsidRDefault="00DB7846" w:rsidP="00DB7846">
      <w:pPr>
        <w:pStyle w:val="Corpotesto"/>
        <w:spacing w:before="3"/>
        <w:rPr>
          <w:b/>
          <w:sz w:val="15"/>
        </w:rPr>
      </w:pPr>
    </w:p>
    <w:p w14:paraId="79D9227C" w14:textId="77777777" w:rsidR="00DB7846" w:rsidRDefault="00DB7846" w:rsidP="00DB7846">
      <w:pPr>
        <w:tabs>
          <w:tab w:val="left" w:leader="dot" w:pos="9536"/>
        </w:tabs>
        <w:spacing w:before="90"/>
        <w:rPr>
          <w:b/>
          <w:sz w:val="24"/>
        </w:rPr>
      </w:pPr>
      <w:r>
        <w:rPr>
          <w:b/>
          <w:sz w:val="24"/>
        </w:rPr>
        <w:t>(Rif.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Convenzione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…………………...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stipulata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</w:rPr>
        <w:tab/>
        <w:t>)</w:t>
      </w:r>
    </w:p>
    <w:p w14:paraId="3C3CB0F8" w14:textId="77777777" w:rsidR="00DB7846" w:rsidRDefault="00DB7846" w:rsidP="00DB7846">
      <w:pPr>
        <w:jc w:val="center"/>
      </w:pPr>
    </w:p>
    <w:p w14:paraId="4C1447F7" w14:textId="77777777" w:rsidR="00DB7846" w:rsidRDefault="00DB7846"/>
    <w:p w14:paraId="05B0597B" w14:textId="77777777" w:rsidR="00D858D2" w:rsidRDefault="00D858D2"/>
    <w:p w14:paraId="335D2878" w14:textId="269999BB" w:rsid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59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Nominativo</w:t>
      </w:r>
      <w:r w:rsidRPr="00DB7846">
        <w:rPr>
          <w:rFonts w:ascii="Times New Roman" w:hAnsi="Times New Roman" w:cs="Times New Roman"/>
          <w:color w:val="auto"/>
          <w:spacing w:val="22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del/della</w:t>
      </w:r>
      <w:r w:rsidRPr="00DB7846">
        <w:rPr>
          <w:rFonts w:ascii="Times New Roman" w:hAnsi="Times New Roman" w:cs="Times New Roman"/>
          <w:color w:val="auto"/>
          <w:spacing w:val="24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tirocinant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e: 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   </w:t>
      </w:r>
    </w:p>
    <w:p w14:paraId="53CC2B0D" w14:textId="7F19B693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59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Codice</w:t>
      </w:r>
      <w:r w:rsidRPr="00DB7846">
        <w:rPr>
          <w:rFonts w:ascii="Times New Roman" w:hAnsi="Times New Roman" w:cs="Times New Roman"/>
          <w:color w:val="auto"/>
          <w:spacing w:val="100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fiscale: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Nato/a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</w:t>
      </w:r>
    </w:p>
    <w:p w14:paraId="7D0E0CFD" w14:textId="13F7CD9E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Residente</w:t>
      </w:r>
      <w:r w:rsidRPr="00DB7846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in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Prov.</w:t>
      </w:r>
      <w:r w:rsidRPr="00DB7846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)</w:t>
      </w:r>
      <w:r w:rsidRPr="00DB7846">
        <w:rPr>
          <w:rFonts w:ascii="Times New Roman" w:hAnsi="Times New Roman" w:cs="Times New Roman"/>
          <w:color w:val="auto"/>
          <w:spacing w:val="58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r w:rsidRPr="00DB7846">
        <w:rPr>
          <w:rFonts w:ascii="Times New Roman" w:hAnsi="Times New Roman" w:cs="Times New Roman"/>
          <w:color w:val="auto"/>
          <w:spacing w:val="58"/>
          <w:sz w:val="24"/>
          <w:szCs w:val="24"/>
          <w:lang w:eastAsia="en-US"/>
        </w:rPr>
        <w:t xml:space="preserve"> </w:t>
      </w:r>
      <w:proofErr w:type="spellStart"/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c.a.p.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</w:t>
      </w:r>
    </w:p>
    <w:p w14:paraId="1255729E" w14:textId="588CB8ED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Via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n.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_____________________________________</w:t>
      </w:r>
    </w:p>
    <w:p w14:paraId="64865A89" w14:textId="68E7E239" w:rsid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tel.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e-mail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</w:t>
      </w:r>
    </w:p>
    <w:p w14:paraId="164E5F10" w14:textId="3E9D5154" w:rsidR="00DB7846" w:rsidRDefault="00DB7846" w:rsidP="00DB7846">
      <w:pPr>
        <w:pStyle w:val="Corpotesto"/>
        <w:tabs>
          <w:tab w:val="left" w:pos="7406"/>
          <w:tab w:val="left" w:pos="7932"/>
          <w:tab w:val="left" w:pos="8283"/>
          <w:tab w:val="left" w:pos="8864"/>
        </w:tabs>
        <w:spacing w:before="1" w:line="360" w:lineRule="auto"/>
        <w:ind w:right="227"/>
        <w:jc w:val="both"/>
        <w:rPr>
          <w:spacing w:val="-57"/>
        </w:rPr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Pr="003C3828">
        <w:t>formazione</w:t>
      </w:r>
      <w:r w:rsidRPr="003C3828">
        <w:rPr>
          <w:i/>
        </w:rPr>
        <w:t xml:space="preserve"> </w:t>
      </w:r>
      <w:r w:rsidRPr="003C3828">
        <w:rPr>
          <w:iCs/>
        </w:rPr>
        <w:t>iniziale dei docenti delle scuole secondarie di primo e secondo grado 60CFU</w:t>
      </w:r>
      <w:r>
        <w:rPr>
          <w:i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grado)</w:t>
      </w:r>
      <w:r>
        <w:rPr>
          <w:spacing w:val="-57"/>
        </w:rPr>
        <w:t xml:space="preserve">  </w:t>
      </w:r>
    </w:p>
    <w:p w14:paraId="57A1A61A" w14:textId="380E250F" w:rsidR="00DB7846" w:rsidRDefault="00DB7846" w:rsidP="00DB7846">
      <w:pPr>
        <w:pStyle w:val="Corpotesto"/>
        <w:tabs>
          <w:tab w:val="left" w:pos="7406"/>
          <w:tab w:val="left" w:pos="7932"/>
          <w:tab w:val="left" w:pos="8283"/>
          <w:tab w:val="left" w:pos="8864"/>
        </w:tabs>
        <w:spacing w:before="1" w:line="360" w:lineRule="auto"/>
        <w:ind w:right="227"/>
        <w:jc w:val="both"/>
        <w:rPr>
          <w:rFonts w:ascii="Wingdings" w:hAnsi="Wingdings"/>
        </w:rPr>
      </w:pPr>
      <w:r>
        <w:t>Se</w:t>
      </w:r>
      <w:r>
        <w:rPr>
          <w:spacing w:val="-3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necessari</w:t>
      </w:r>
      <w:r>
        <w:t xml:space="preserve">       </w:t>
      </w:r>
      <w:r>
        <w:t>s</w:t>
      </w:r>
      <w:r>
        <w:t>ì</w:t>
      </w:r>
      <w:r>
        <w:tab/>
      </w:r>
      <w:r>
        <w:rPr>
          <w:rFonts w:ascii="Wingdings" w:hAnsi="Wingdings"/>
        </w:rPr>
        <w:t></w:t>
      </w:r>
      <w:r>
        <w:tab/>
      </w:r>
      <w:r>
        <w:tab/>
        <w:t>no</w:t>
      </w:r>
      <w:r>
        <w:tab/>
      </w:r>
      <w:r>
        <w:rPr>
          <w:rFonts w:ascii="Wingdings" w:hAnsi="Wingdings"/>
        </w:rPr>
        <w:t></w:t>
      </w:r>
    </w:p>
    <w:p w14:paraId="6F6E239C" w14:textId="11B09156" w:rsidR="00DB7846" w:rsidRPr="001F228B" w:rsidRDefault="00DB7846" w:rsidP="00DB7846">
      <w:pPr>
        <w:pStyle w:val="Corpotesto"/>
        <w:tabs>
          <w:tab w:val="left" w:pos="9945"/>
        </w:tabs>
        <w:spacing w:line="360" w:lineRule="auto"/>
        <w:jc w:val="both"/>
      </w:pPr>
      <w:r>
        <w:t>(ausili)</w:t>
      </w:r>
      <w:r>
        <w:rPr>
          <w:u w:val="single"/>
        </w:rPr>
        <w:tab/>
      </w:r>
    </w:p>
    <w:p w14:paraId="6B727D00" w14:textId="0C607CB0" w:rsidR="00DB7846" w:rsidRPr="00D858D2" w:rsidRDefault="00DB7846" w:rsidP="00DB7846">
      <w:pPr>
        <w:pStyle w:val="Corpotesto"/>
        <w:tabs>
          <w:tab w:val="left" w:pos="7104"/>
          <w:tab w:val="left" w:pos="9998"/>
        </w:tabs>
        <w:spacing w:before="90" w:line="360" w:lineRule="auto"/>
        <w:ind w:right="140"/>
        <w:jc w:val="both"/>
      </w:pPr>
      <w:r>
        <w:rPr>
          <w:b/>
        </w:rPr>
        <w:t>Soggetto</w:t>
      </w:r>
      <w:r>
        <w:rPr>
          <w:b/>
          <w:spacing w:val="19"/>
        </w:rPr>
        <w:t xml:space="preserve"> </w:t>
      </w:r>
      <w:r>
        <w:rPr>
          <w:b/>
        </w:rPr>
        <w:t>ospitante</w:t>
      </w:r>
      <w:r>
        <w:t xml:space="preserve">: </w:t>
      </w:r>
      <w:r>
        <w:rPr>
          <w:spacing w:val="-29"/>
        </w:rPr>
        <w:t>_</w:t>
      </w:r>
      <w:r>
        <w:t>_____________________________________________________________</w:t>
      </w:r>
      <w:r>
        <w:rPr>
          <w:spacing w:val="-1"/>
        </w:rPr>
        <w:t xml:space="preserve">                                                                                                                           </w:t>
      </w:r>
      <w:r>
        <w:rPr>
          <w:spacing w:val="3"/>
        </w:rPr>
        <w:t xml:space="preserve"> </w:t>
      </w:r>
    </w:p>
    <w:p w14:paraId="14637F9B" w14:textId="5BC4EB0A" w:rsidR="00D858D2" w:rsidRPr="00D858D2" w:rsidRDefault="00DB7846" w:rsidP="00DB7846">
      <w:pPr>
        <w:pStyle w:val="Corpotesto"/>
        <w:tabs>
          <w:tab w:val="left" w:pos="7104"/>
          <w:tab w:val="left" w:pos="9998"/>
        </w:tabs>
        <w:spacing w:before="90" w:line="360" w:lineRule="auto"/>
        <w:ind w:right="140"/>
        <w:jc w:val="both"/>
      </w:pPr>
      <w:r>
        <w:rPr>
          <w:spacing w:val="-1"/>
        </w:rPr>
        <w:t>Sede/i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tirocinio</w:t>
      </w:r>
      <w:r>
        <w:rPr>
          <w:spacing w:val="-17"/>
        </w:rPr>
        <w:t xml:space="preserve"> </w:t>
      </w:r>
      <w:r>
        <w:t>(scuola/istituto</w:t>
      </w:r>
      <w:r w:rsidR="00D858D2">
        <w:t xml:space="preserve">): </w:t>
      </w:r>
      <w:r w:rsidR="00D858D2">
        <w:rPr>
          <w:u w:val="single"/>
        </w:rPr>
        <w:t>_</w:t>
      </w:r>
      <w:r w:rsidR="00D858D2">
        <w:t>_________________________________________________</w:t>
      </w:r>
    </w:p>
    <w:p w14:paraId="01B5F055" w14:textId="4DB3CDE9" w:rsidR="00DB7846" w:rsidRPr="00D858D2" w:rsidRDefault="00DB7846" w:rsidP="00D858D2">
      <w:pPr>
        <w:pStyle w:val="Corpotesto"/>
        <w:tabs>
          <w:tab w:val="left" w:pos="9998"/>
        </w:tabs>
        <w:spacing w:before="90" w:line="360" w:lineRule="auto"/>
        <w:ind w:right="140"/>
        <w:jc w:val="both"/>
      </w:pPr>
      <w:r>
        <w:t>indirizzo:</w:t>
      </w:r>
      <w:r w:rsidR="00D858D2">
        <w:rPr>
          <w:u w:val="single"/>
        </w:rPr>
        <w:t xml:space="preserve"> </w:t>
      </w:r>
      <w:r w:rsidR="00D858D2">
        <w:t>_______________________________________________________________________</w:t>
      </w:r>
    </w:p>
    <w:p w14:paraId="5C3228D3" w14:textId="0CE83234" w:rsidR="00DB7846" w:rsidRDefault="00D858D2" w:rsidP="00D858D2">
      <w:pPr>
        <w:pStyle w:val="Corpotesto"/>
        <w:spacing w:before="187" w:line="360" w:lineRule="auto"/>
        <w:ind w:right="140"/>
        <w:jc w:val="both"/>
      </w:pPr>
      <w:r>
        <w:t>PEC: ___________________________________</w:t>
      </w:r>
      <w:r w:rsidR="00DB7846">
        <w:t>Codice</w:t>
      </w:r>
      <w:r>
        <w:rPr>
          <w:spacing w:val="30"/>
        </w:rPr>
        <w:t xml:space="preserve"> </w:t>
      </w:r>
      <w:r>
        <w:t>meccanografico: ___________________</w:t>
      </w:r>
    </w:p>
    <w:p w14:paraId="0BE5666B" w14:textId="7A96D296" w:rsidR="00D858D2" w:rsidRDefault="00DB7846" w:rsidP="00D858D2">
      <w:pPr>
        <w:pStyle w:val="Corpotesto"/>
        <w:spacing w:before="139" w:after="240" w:line="360" w:lineRule="auto"/>
        <w:ind w:right="140"/>
        <w:jc w:val="both"/>
      </w:pPr>
      <w:r>
        <w:t>Tel____________________________________________Fax_____________________________</w:t>
      </w:r>
    </w:p>
    <w:p w14:paraId="175765D2" w14:textId="54FD7092" w:rsidR="00D858D2" w:rsidRDefault="00D858D2" w:rsidP="00D858D2">
      <w:pPr>
        <w:pStyle w:val="Corpotesto"/>
        <w:spacing w:after="240" w:line="360" w:lineRule="auto"/>
        <w:jc w:val="both"/>
      </w:pPr>
      <w:r>
        <w:t>e-mail_________________________________________________________________________</w:t>
      </w:r>
      <w:r>
        <w:t>__</w:t>
      </w:r>
    </w:p>
    <w:p w14:paraId="0EE9D619" w14:textId="7E339CE2" w:rsidR="00D858D2" w:rsidRDefault="00D858D2" w:rsidP="00D858D2">
      <w:pPr>
        <w:pStyle w:val="Corpotesto"/>
        <w:tabs>
          <w:tab w:val="left" w:leader="dot" w:pos="5671"/>
        </w:tabs>
        <w:spacing w:before="139" w:line="360" w:lineRule="auto"/>
        <w:jc w:val="both"/>
      </w:pP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tirocinio:</w:t>
      </w:r>
      <w:r>
        <w:rPr>
          <w:spacing w:val="-5"/>
        </w:rPr>
        <w:t xml:space="preserve"> </w:t>
      </w:r>
      <w:r>
        <w:t>dal__________________ al ____________________ 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presunta).</w:t>
      </w:r>
    </w:p>
    <w:p w14:paraId="2FBE49B8" w14:textId="77777777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36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F318CE9" w14:textId="77777777" w:rsidR="00D858D2" w:rsidRPr="00F56B23" w:rsidRDefault="00D858D2" w:rsidP="00D858D2">
      <w:pPr>
        <w:spacing w:before="90" w:line="355" w:lineRule="auto"/>
        <w:ind w:right="34"/>
        <w:rPr>
          <w:b/>
          <w:sz w:val="24"/>
        </w:rPr>
      </w:pPr>
      <w:r w:rsidRPr="00F56B23">
        <w:rPr>
          <w:b/>
          <w:sz w:val="24"/>
        </w:rPr>
        <w:t>Tutor Coordinatore universitario:</w:t>
      </w:r>
      <w:r w:rsidRPr="00F56B23">
        <w:rPr>
          <w:b/>
          <w:spacing w:val="-1"/>
          <w:sz w:val="24"/>
        </w:rPr>
        <w:t xml:space="preserve"> </w:t>
      </w:r>
      <w:r w:rsidRPr="00F56B23">
        <w:rPr>
          <w:b/>
          <w:sz w:val="24"/>
        </w:rPr>
        <w:t>_</w:t>
      </w:r>
      <w:r>
        <w:rPr>
          <w:b/>
          <w:sz w:val="24"/>
        </w:rPr>
        <w:t>____________________________________</w:t>
      </w:r>
      <w:r w:rsidRPr="00F56B23">
        <w:rPr>
          <w:b/>
          <w:sz w:val="24"/>
        </w:rPr>
        <w:tab/>
      </w:r>
    </w:p>
    <w:p w14:paraId="0AF7B970" w14:textId="77777777" w:rsidR="00D858D2" w:rsidRDefault="00D858D2" w:rsidP="00D858D2">
      <w:pPr>
        <w:tabs>
          <w:tab w:val="left" w:pos="7780"/>
        </w:tabs>
        <w:spacing w:before="90" w:line="355" w:lineRule="auto"/>
        <w:ind w:left="330" w:right="2456"/>
        <w:rPr>
          <w:b/>
          <w:sz w:val="24"/>
          <w:u w:val="thick"/>
        </w:rPr>
      </w:pPr>
    </w:p>
    <w:p w14:paraId="11E029A5" w14:textId="5C91BBA7" w:rsidR="00DB7846" w:rsidRDefault="00D858D2" w:rsidP="00D858D2">
      <w:r w:rsidRPr="00F56B23">
        <w:rPr>
          <w:b/>
          <w:sz w:val="24"/>
        </w:rPr>
        <w:t>Tutor</w:t>
      </w:r>
      <w:r w:rsidRPr="00F56B23">
        <w:rPr>
          <w:b/>
          <w:spacing w:val="-3"/>
          <w:sz w:val="24"/>
        </w:rPr>
        <w:t xml:space="preserve"> accogliente (per </w:t>
      </w:r>
      <w:r w:rsidRPr="00F56B23">
        <w:rPr>
          <w:b/>
          <w:sz w:val="24"/>
        </w:rPr>
        <w:t>la scuola ospitante):</w:t>
      </w:r>
      <w:r w:rsidRPr="00F56B23">
        <w:rPr>
          <w:b/>
          <w:spacing w:val="-1"/>
          <w:sz w:val="24"/>
        </w:rPr>
        <w:t xml:space="preserve"> </w:t>
      </w:r>
      <w:r w:rsidRPr="00F56B23">
        <w:rPr>
          <w:b/>
          <w:sz w:val="24"/>
        </w:rPr>
        <w:t>_</w:t>
      </w:r>
      <w:r>
        <w:rPr>
          <w:b/>
          <w:sz w:val="24"/>
        </w:rPr>
        <w:t>_______________________________</w:t>
      </w:r>
    </w:p>
    <w:p w14:paraId="230EF138" w14:textId="77777777" w:rsidR="00DB7846" w:rsidRDefault="00DB7846"/>
    <w:p w14:paraId="42BC90AD" w14:textId="77777777" w:rsidR="00D858D2" w:rsidRDefault="00D858D2"/>
    <w:p w14:paraId="5E5EB6EA" w14:textId="310610BD" w:rsidR="00D858D2" w:rsidRPr="007D223F" w:rsidRDefault="00D858D2" w:rsidP="007D223F">
      <w:pPr>
        <w:suppressAutoHyphens w:val="0"/>
        <w:spacing w:after="160" w:line="278" w:lineRule="auto"/>
        <w:jc w:val="left"/>
      </w:pPr>
      <w:r>
        <w:rPr>
          <w:b/>
          <w:sz w:val="24"/>
          <w:u w:val="thick"/>
        </w:rPr>
        <w:t>Polizze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assicurative</w:t>
      </w:r>
      <w:r>
        <w:rPr>
          <w:sz w:val="24"/>
        </w:rPr>
        <w:t>:</w:t>
      </w:r>
    </w:p>
    <w:p w14:paraId="729C191A" w14:textId="5B0F8DD3" w:rsidR="00D858D2" w:rsidRPr="007F7BA9" w:rsidRDefault="00D858D2" w:rsidP="00D858D2">
      <w:pPr>
        <w:numPr>
          <w:ilvl w:val="0"/>
          <w:numId w:val="1"/>
        </w:numPr>
        <w:spacing w:line="274" w:lineRule="exact"/>
        <w:rPr>
          <w:b/>
          <w:sz w:val="24"/>
        </w:rPr>
      </w:pPr>
      <w:r w:rsidRPr="007F7BA9">
        <w:rPr>
          <w:b/>
          <w:sz w:val="24"/>
        </w:rPr>
        <w:lastRenderedPageBreak/>
        <w:t>Polizza Infortuni n.77/</w:t>
      </w:r>
      <w:r w:rsidRPr="007F7BA9">
        <w:rPr>
          <w:b/>
          <w:sz w:val="24"/>
        </w:rPr>
        <w:t>184958279 UNIPOL</w:t>
      </w:r>
      <w:r w:rsidRPr="007F7BA9">
        <w:rPr>
          <w:b/>
          <w:sz w:val="24"/>
        </w:rPr>
        <w:t xml:space="preserve"> SAI </w:t>
      </w:r>
    </w:p>
    <w:p w14:paraId="697C0270" w14:textId="43EFB19B" w:rsidR="00D858D2" w:rsidRPr="007F7BA9" w:rsidRDefault="00D858D2" w:rsidP="00D858D2">
      <w:pPr>
        <w:numPr>
          <w:ilvl w:val="0"/>
          <w:numId w:val="1"/>
        </w:numPr>
        <w:spacing w:line="274" w:lineRule="exact"/>
        <w:rPr>
          <w:b/>
          <w:sz w:val="24"/>
        </w:rPr>
      </w:pPr>
      <w:r w:rsidRPr="007F7BA9">
        <w:rPr>
          <w:b/>
          <w:sz w:val="24"/>
        </w:rPr>
        <w:t xml:space="preserve">Polizza RCT n. </w:t>
      </w:r>
      <w:r w:rsidRPr="007F7BA9">
        <w:rPr>
          <w:b/>
          <w:sz w:val="24"/>
        </w:rPr>
        <w:t>410660545 GENERALI</w:t>
      </w:r>
      <w:r w:rsidRPr="007F7BA9">
        <w:rPr>
          <w:b/>
          <w:sz w:val="24"/>
        </w:rPr>
        <w:t>  </w:t>
      </w:r>
    </w:p>
    <w:p w14:paraId="5576769A" w14:textId="77777777" w:rsidR="00D858D2" w:rsidRDefault="00D858D2" w:rsidP="00D858D2">
      <w:pPr>
        <w:spacing w:line="274" w:lineRule="exact"/>
        <w:ind w:left="330"/>
        <w:rPr>
          <w:b/>
          <w:szCs w:val="22"/>
        </w:rPr>
      </w:pPr>
    </w:p>
    <w:p w14:paraId="3CB0CBB6" w14:textId="77777777" w:rsidR="00D858D2" w:rsidRPr="00FE3B91" w:rsidRDefault="00D858D2" w:rsidP="00D858D2">
      <w:pPr>
        <w:spacing w:line="360" w:lineRule="auto"/>
        <w:ind w:left="330"/>
        <w:rPr>
          <w:b/>
          <w:szCs w:val="22"/>
          <w:u w:val="single"/>
        </w:rPr>
      </w:pPr>
      <w:r w:rsidRPr="00FE3B91">
        <w:rPr>
          <w:b/>
          <w:szCs w:val="22"/>
          <w:u w:val="single"/>
        </w:rPr>
        <w:t>Informativa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per</w:t>
      </w:r>
      <w:r w:rsidRPr="00FE3B91">
        <w:rPr>
          <w:b/>
          <w:spacing w:val="-4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il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Tirocinio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scolastico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diretto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e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indiretto</w:t>
      </w:r>
    </w:p>
    <w:p w14:paraId="6583CFD2" w14:textId="77777777" w:rsidR="00D858D2" w:rsidRDefault="00D858D2" w:rsidP="00D858D2">
      <w:pPr>
        <w:spacing w:line="360" w:lineRule="auto"/>
        <w:ind w:left="330"/>
        <w:rPr>
          <w:szCs w:val="22"/>
        </w:rPr>
      </w:pPr>
      <w:r w:rsidRPr="00E428CB">
        <w:rPr>
          <w:b/>
          <w:szCs w:val="22"/>
        </w:rPr>
        <w:t>Il</w:t>
      </w:r>
      <w:r w:rsidRPr="00E428CB">
        <w:rPr>
          <w:b/>
          <w:spacing w:val="42"/>
          <w:szCs w:val="22"/>
        </w:rPr>
        <w:t xml:space="preserve"> </w:t>
      </w:r>
      <w:r w:rsidRPr="00E428CB">
        <w:rPr>
          <w:b/>
          <w:szCs w:val="22"/>
        </w:rPr>
        <w:t>tirocinio</w:t>
      </w:r>
      <w:r w:rsidRPr="00E428CB">
        <w:rPr>
          <w:b/>
          <w:spacing w:val="42"/>
          <w:szCs w:val="22"/>
        </w:rPr>
        <w:t xml:space="preserve"> </w:t>
      </w:r>
      <w:r w:rsidRPr="00E428CB">
        <w:rPr>
          <w:b/>
          <w:szCs w:val="22"/>
        </w:rPr>
        <w:t>scolastico</w:t>
      </w:r>
      <w:r w:rsidRPr="00E428CB">
        <w:rPr>
          <w:b/>
          <w:spacing w:val="41"/>
          <w:szCs w:val="22"/>
        </w:rPr>
        <w:t xml:space="preserve"> </w:t>
      </w:r>
      <w:r w:rsidRPr="00E428CB">
        <w:rPr>
          <w:b/>
          <w:szCs w:val="22"/>
        </w:rPr>
        <w:t>diretto</w:t>
      </w:r>
      <w:r w:rsidRPr="00E428CB">
        <w:rPr>
          <w:b/>
          <w:spacing w:val="45"/>
          <w:szCs w:val="22"/>
        </w:rPr>
        <w:t xml:space="preserve"> </w:t>
      </w:r>
      <w:r w:rsidRPr="00E428CB">
        <w:rPr>
          <w:b/>
          <w:szCs w:val="22"/>
        </w:rPr>
        <w:t>(1</w:t>
      </w:r>
      <w:r>
        <w:rPr>
          <w:b/>
          <w:szCs w:val="22"/>
        </w:rPr>
        <w:t>8</w:t>
      </w:r>
      <w:r w:rsidRPr="00E428CB">
        <w:rPr>
          <w:b/>
          <w:szCs w:val="22"/>
        </w:rPr>
        <w:t>0</w:t>
      </w:r>
      <w:r w:rsidRPr="00E428CB">
        <w:rPr>
          <w:b/>
          <w:spacing w:val="41"/>
          <w:szCs w:val="22"/>
        </w:rPr>
        <w:t xml:space="preserve"> </w:t>
      </w:r>
      <w:r w:rsidRPr="00E428CB">
        <w:rPr>
          <w:b/>
          <w:szCs w:val="22"/>
        </w:rPr>
        <w:t>ore)</w:t>
      </w:r>
      <w:r w:rsidRPr="00E428CB">
        <w:rPr>
          <w:b/>
          <w:spacing w:val="50"/>
          <w:szCs w:val="22"/>
        </w:rPr>
        <w:t xml:space="preserve"> </w:t>
      </w:r>
      <w:r w:rsidRPr="00E428CB">
        <w:rPr>
          <w:szCs w:val="22"/>
        </w:rPr>
        <w:t>prevede</w:t>
      </w:r>
      <w:r w:rsidRPr="00E428CB">
        <w:rPr>
          <w:spacing w:val="41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42"/>
          <w:szCs w:val="22"/>
        </w:rPr>
        <w:t xml:space="preserve"> </w:t>
      </w:r>
      <w:r w:rsidRPr="00E428CB">
        <w:rPr>
          <w:szCs w:val="22"/>
        </w:rPr>
        <w:t>raggiungimento</w:t>
      </w:r>
      <w:r w:rsidRPr="00E428CB">
        <w:rPr>
          <w:spacing w:val="43"/>
          <w:szCs w:val="22"/>
        </w:rPr>
        <w:t xml:space="preserve"> </w:t>
      </w:r>
      <w:r w:rsidRPr="00E428CB">
        <w:rPr>
          <w:szCs w:val="22"/>
        </w:rPr>
        <w:t>dei</w:t>
      </w:r>
      <w:r w:rsidRPr="00E428CB">
        <w:rPr>
          <w:spacing w:val="-57"/>
          <w:szCs w:val="22"/>
        </w:rPr>
        <w:t xml:space="preserve"> </w:t>
      </w:r>
      <w:r>
        <w:rPr>
          <w:spacing w:val="-57"/>
          <w:szCs w:val="22"/>
        </w:rPr>
        <w:t xml:space="preserve">   </w:t>
      </w:r>
      <w:r w:rsidRPr="00E428CB">
        <w:rPr>
          <w:szCs w:val="22"/>
        </w:rPr>
        <w:t>seguenti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obiettivi:</w:t>
      </w:r>
    </w:p>
    <w:p w14:paraId="0CC888CE" w14:textId="77777777" w:rsidR="00D858D2" w:rsidRPr="00E428CB" w:rsidRDefault="00D858D2" w:rsidP="00D858D2">
      <w:pPr>
        <w:pStyle w:val="Paragrafoelenco"/>
        <w:widowControl w:val="0"/>
        <w:numPr>
          <w:ilvl w:val="0"/>
          <w:numId w:val="2"/>
        </w:numPr>
        <w:tabs>
          <w:tab w:val="left" w:pos="1042"/>
        </w:tabs>
        <w:suppressAutoHyphens w:val="0"/>
        <w:autoSpaceDE w:val="0"/>
        <w:autoSpaceDN w:val="0"/>
        <w:spacing w:line="360" w:lineRule="auto"/>
        <w:ind w:right="275"/>
        <w:contextualSpacing w:val="0"/>
        <w:rPr>
          <w:szCs w:val="22"/>
        </w:rPr>
      </w:pPr>
      <w:r w:rsidRPr="00E428CB">
        <w:rPr>
          <w:szCs w:val="22"/>
        </w:rPr>
        <w:t>raccogliere informazioni relative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all’identità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della</w:t>
      </w:r>
      <w:r w:rsidRPr="00E428CB">
        <w:rPr>
          <w:spacing w:val="4"/>
          <w:szCs w:val="22"/>
        </w:rPr>
        <w:t xml:space="preserve"> </w:t>
      </w:r>
      <w:r w:rsidRPr="00E428CB">
        <w:rPr>
          <w:szCs w:val="22"/>
        </w:rPr>
        <w:t>scuola,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alle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sue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finalità,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processi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ed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agli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attori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coinvolti;</w:t>
      </w:r>
    </w:p>
    <w:p w14:paraId="0434EE54" w14:textId="77777777" w:rsidR="00D858D2" w:rsidRPr="00E428CB" w:rsidRDefault="00D858D2" w:rsidP="00D858D2">
      <w:pPr>
        <w:pStyle w:val="Paragrafoelenco"/>
        <w:widowControl w:val="0"/>
        <w:numPr>
          <w:ilvl w:val="0"/>
          <w:numId w:val="2"/>
        </w:numPr>
        <w:tabs>
          <w:tab w:val="left" w:pos="1039"/>
        </w:tabs>
        <w:suppressAutoHyphens w:val="0"/>
        <w:autoSpaceDE w:val="0"/>
        <w:autoSpaceDN w:val="0"/>
        <w:spacing w:line="360" w:lineRule="auto"/>
        <w:contextualSpacing w:val="0"/>
        <w:rPr>
          <w:szCs w:val="22"/>
        </w:rPr>
      </w:pPr>
      <w:r w:rsidRPr="00E428CB">
        <w:rPr>
          <w:szCs w:val="22"/>
        </w:rPr>
        <w:t>acquisire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competenze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relative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alla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progettazione</w:t>
      </w:r>
      <w:r>
        <w:rPr>
          <w:szCs w:val="22"/>
        </w:rPr>
        <w:t>, conduzione, documentazione e valutazione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educative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e</w:t>
      </w:r>
      <w:r w:rsidRPr="00E428CB">
        <w:rPr>
          <w:spacing w:val="-10"/>
          <w:szCs w:val="22"/>
        </w:rPr>
        <w:t xml:space="preserve"> </w:t>
      </w:r>
      <w:r w:rsidRPr="00E428CB">
        <w:rPr>
          <w:szCs w:val="22"/>
        </w:rPr>
        <w:t>didattiche;</w:t>
      </w:r>
    </w:p>
    <w:p w14:paraId="1BAF5AED" w14:textId="77777777" w:rsidR="00D858D2" w:rsidRDefault="00D858D2" w:rsidP="00D858D2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effettuare un</w:t>
      </w:r>
      <w:r w:rsidRPr="003C3828">
        <w:rPr>
          <w:szCs w:val="22"/>
        </w:rPr>
        <w:t>’osservazione guidata</w:t>
      </w:r>
      <w:r>
        <w:rPr>
          <w:szCs w:val="22"/>
        </w:rPr>
        <w:t>:</w:t>
      </w:r>
      <w:r w:rsidRPr="003C3828">
        <w:rPr>
          <w:szCs w:val="22"/>
        </w:rPr>
        <w:t xml:space="preserve"> delle attività svolte in classe, mirata all’individuazione e all’analisi delle strategie educative e didattiche; delle dinamiche relazionali nel contesto delle classi e valutazione delle loro ricadute sugli interventi educativi; durante lo svolgimento delle riunioni degli organi collegiali, del GLO e degli altri momenti di elaborazione collegiale; </w:t>
      </w:r>
    </w:p>
    <w:p w14:paraId="574DCA82" w14:textId="14B26A94" w:rsidR="00D858D2" w:rsidRDefault="00D858D2" w:rsidP="00D858D2">
      <w:pPr>
        <w:numPr>
          <w:ilvl w:val="0"/>
          <w:numId w:val="2"/>
        </w:numPr>
        <w:spacing w:line="360" w:lineRule="auto"/>
        <w:rPr>
          <w:szCs w:val="22"/>
        </w:rPr>
      </w:pPr>
      <w:r w:rsidRPr="00D858D2">
        <w:rPr>
          <w:szCs w:val="22"/>
        </w:rPr>
        <w:t>affiancare e collaborare nella progettazione, realizzazione e veri</w:t>
      </w:r>
    </w:p>
    <w:p w14:paraId="4BFBB23A" w14:textId="77777777" w:rsidR="00D858D2" w:rsidRPr="00FE3B91" w:rsidRDefault="00D858D2" w:rsidP="00D858D2">
      <w:pPr>
        <w:spacing w:before="90" w:line="360" w:lineRule="auto"/>
        <w:ind w:left="330"/>
        <w:rPr>
          <w:b/>
          <w:szCs w:val="22"/>
          <w:u w:val="single"/>
        </w:rPr>
      </w:pPr>
      <w:r w:rsidRPr="00FE3B91">
        <w:rPr>
          <w:b/>
          <w:szCs w:val="22"/>
          <w:u w:val="single"/>
        </w:rPr>
        <w:t>Il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tirocinio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scolastico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indiretto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(30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ore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con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il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Tutor</w:t>
      </w:r>
      <w:r w:rsidRPr="00FE3B91">
        <w:rPr>
          <w:b/>
          <w:spacing w:val="-4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coordinatore)</w:t>
      </w:r>
      <w:r w:rsidRPr="00FE3B91">
        <w:rPr>
          <w:b/>
          <w:spacing w:val="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prevede:</w:t>
      </w:r>
    </w:p>
    <w:p w14:paraId="11F13417" w14:textId="77777777" w:rsidR="00D858D2" w:rsidRPr="00D858D2" w:rsidRDefault="00D858D2" w:rsidP="00D858D2">
      <w:pPr>
        <w:pStyle w:val="Paragrafoelenco"/>
        <w:widowControl w:val="0"/>
        <w:numPr>
          <w:ilvl w:val="0"/>
          <w:numId w:val="4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 xml:space="preserve">attività e momenti di riflessione autonoma, guidata e coordinata dal tutor; </w:t>
      </w:r>
    </w:p>
    <w:p w14:paraId="6D6801BD" w14:textId="2BA35BE5" w:rsidR="00D858D2" w:rsidRPr="00D858D2" w:rsidRDefault="00D858D2" w:rsidP="00D858D2">
      <w:pPr>
        <w:pStyle w:val="Paragrafoelenco"/>
        <w:widowControl w:val="0"/>
        <w:numPr>
          <w:ilvl w:val="0"/>
          <w:numId w:val="5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 xml:space="preserve">attività di documentazione e approfondimento volte alla rielaborazione delle </w:t>
      </w:r>
      <w:r w:rsidRPr="00D858D2">
        <w:rPr>
          <w:szCs w:val="22"/>
        </w:rPr>
        <w:t>attività</w:t>
      </w:r>
      <w:r w:rsidRPr="00D858D2">
        <w:rPr>
          <w:szCs w:val="22"/>
        </w:rPr>
        <w:t xml:space="preserve">̀ svolte, nel confronto con i colleghi in formazione, i tutor, i docenti del percorso; </w:t>
      </w:r>
    </w:p>
    <w:p w14:paraId="4A179005" w14:textId="7E865C60" w:rsidR="00D858D2" w:rsidRPr="00D858D2" w:rsidRDefault="00D858D2" w:rsidP="00D858D2">
      <w:pPr>
        <w:pStyle w:val="Paragrafoelenco"/>
        <w:widowControl w:val="0"/>
        <w:numPr>
          <w:ilvl w:val="0"/>
          <w:numId w:val="5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>costruzione di una complessiva documentazione del percorso formativo svolto, sotto forma di portfolio professionale</w:t>
      </w:r>
      <w:r w:rsidR="00C54371">
        <w:rPr>
          <w:szCs w:val="22"/>
        </w:rPr>
        <w:t>.</w:t>
      </w:r>
    </w:p>
    <w:p w14:paraId="4373C93B" w14:textId="77777777" w:rsidR="00D858D2" w:rsidRDefault="00D858D2" w:rsidP="00D858D2">
      <w:pPr>
        <w:rPr>
          <w:szCs w:val="22"/>
        </w:rPr>
      </w:pPr>
    </w:p>
    <w:p w14:paraId="3186AAF1" w14:textId="09B4654B" w:rsidR="00C54371" w:rsidRDefault="00C54371" w:rsidP="00FE3B91">
      <w:pPr>
        <w:pStyle w:val="Paragrafoelenco"/>
        <w:numPr>
          <w:ilvl w:val="0"/>
          <w:numId w:val="6"/>
        </w:numPr>
        <w:spacing w:line="360" w:lineRule="auto"/>
        <w:rPr>
          <w:b/>
          <w:bCs/>
          <w:szCs w:val="22"/>
        </w:rPr>
      </w:pPr>
      <w:r w:rsidRPr="00C54371">
        <w:rPr>
          <w:b/>
          <w:bCs/>
          <w:szCs w:val="22"/>
        </w:rPr>
        <w:t xml:space="preserve">Compiti del Tutor scolastico: </w:t>
      </w:r>
    </w:p>
    <w:p w14:paraId="16B5A21B" w14:textId="77777777" w:rsidR="00FE3B91" w:rsidRPr="00FE3B91" w:rsidRDefault="00FE3B91" w:rsidP="00FE3B91">
      <w:pPr>
        <w:pStyle w:val="Paragrafoelenco"/>
        <w:spacing w:line="360" w:lineRule="auto"/>
        <w:rPr>
          <w:szCs w:val="22"/>
        </w:rPr>
      </w:pPr>
      <w:r w:rsidRPr="00FE3B91">
        <w:rPr>
          <w:szCs w:val="22"/>
        </w:rPr>
        <w:t>Al tutor scolastico è affidato il compito di:</w:t>
      </w:r>
    </w:p>
    <w:p w14:paraId="5118B3E2" w14:textId="53F91BBB" w:rsidR="00FE3B91" w:rsidRP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informare gli studenti sugli assetti organizzativi e didattici della scuola e sulle diverse attività e pratiche svolte in classe;</w:t>
      </w:r>
    </w:p>
    <w:p w14:paraId="3BB9C948" w14:textId="3537846F" w:rsidR="00FE3B91" w:rsidRP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accompagnare e monitorare l'inserimento in classe</w:t>
      </w:r>
      <w:r>
        <w:rPr>
          <w:szCs w:val="22"/>
        </w:rPr>
        <w:t>;</w:t>
      </w:r>
    </w:p>
    <w:p w14:paraId="0B71C3E0" w14:textId="1CD8A0F3" w:rsid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gestire il processo di insegnamento/apprendimento degli studenti tirocinanti.</w:t>
      </w:r>
    </w:p>
    <w:p w14:paraId="0FDF0CE4" w14:textId="77777777" w:rsidR="007D223F" w:rsidRDefault="007D223F" w:rsidP="007D223F">
      <w:pPr>
        <w:pStyle w:val="Paragrafoelenco"/>
        <w:spacing w:line="360" w:lineRule="auto"/>
        <w:ind w:left="1440"/>
        <w:rPr>
          <w:szCs w:val="22"/>
        </w:rPr>
      </w:pPr>
    </w:p>
    <w:p w14:paraId="037423E0" w14:textId="4DF639F9" w:rsidR="007D223F" w:rsidRDefault="007D223F" w:rsidP="007D223F">
      <w:pPr>
        <w:pStyle w:val="Paragrafoelenco"/>
        <w:numPr>
          <w:ilvl w:val="0"/>
          <w:numId w:val="8"/>
        </w:numPr>
        <w:spacing w:line="360" w:lineRule="auto"/>
        <w:rPr>
          <w:b/>
          <w:bCs/>
          <w:szCs w:val="22"/>
        </w:rPr>
      </w:pPr>
      <w:r w:rsidRPr="007D223F">
        <w:rPr>
          <w:b/>
          <w:bCs/>
          <w:szCs w:val="22"/>
        </w:rPr>
        <w:t>Compiti del Tutor coordinatore:</w:t>
      </w:r>
    </w:p>
    <w:p w14:paraId="274FDD6C" w14:textId="77777777" w:rsidR="007D223F" w:rsidRPr="007D223F" w:rsidRDefault="007D223F" w:rsidP="007D223F">
      <w:pPr>
        <w:pStyle w:val="Paragrafoelenco"/>
        <w:spacing w:line="360" w:lineRule="auto"/>
        <w:rPr>
          <w:szCs w:val="22"/>
        </w:rPr>
      </w:pPr>
      <w:r w:rsidRPr="007D223F">
        <w:rPr>
          <w:szCs w:val="22"/>
        </w:rPr>
        <w:t>Al tutor coordinatore è affidato il compito di:</w:t>
      </w:r>
    </w:p>
    <w:p w14:paraId="3DEE2FFB" w14:textId="535FEA50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formalizzare il progetto di tirocinio dei singoli studenti;</w:t>
      </w:r>
    </w:p>
    <w:p w14:paraId="75B38F6A" w14:textId="713928BE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esaminare i materiali prodotti dagli studenti nelle attività di tirocinio;</w:t>
      </w:r>
    </w:p>
    <w:p w14:paraId="0491D08B" w14:textId="6F2D539D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promuovere momenti di riflessione e rielaborazione, in piccoli gruppi, dell’attività didattica svolta ai fini del raggiungimento degli obiettivi formativi previsti dal progetto;</w:t>
      </w:r>
    </w:p>
    <w:p w14:paraId="7DD5F3CF" w14:textId="177E5652" w:rsid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supervisionare e valutare le attività del tirocinio effettivo.</w:t>
      </w:r>
    </w:p>
    <w:p w14:paraId="5EAA7165" w14:textId="77777777" w:rsidR="007D223F" w:rsidRDefault="007D223F" w:rsidP="007D223F">
      <w:pPr>
        <w:spacing w:line="360" w:lineRule="auto"/>
        <w:rPr>
          <w:szCs w:val="22"/>
        </w:rPr>
      </w:pPr>
    </w:p>
    <w:p w14:paraId="5026000A" w14:textId="77777777" w:rsidR="007D223F" w:rsidRDefault="007D223F" w:rsidP="007D223F">
      <w:pPr>
        <w:spacing w:line="360" w:lineRule="auto"/>
        <w:rPr>
          <w:szCs w:val="22"/>
        </w:rPr>
      </w:pPr>
    </w:p>
    <w:p w14:paraId="10E2912B" w14:textId="77777777" w:rsidR="007D223F" w:rsidRDefault="007D223F" w:rsidP="007D223F">
      <w:pPr>
        <w:spacing w:line="360" w:lineRule="auto"/>
        <w:rPr>
          <w:szCs w:val="22"/>
        </w:rPr>
      </w:pPr>
    </w:p>
    <w:p w14:paraId="7F56F089" w14:textId="77777777" w:rsidR="007D223F" w:rsidRDefault="007D223F" w:rsidP="007D223F">
      <w:pPr>
        <w:spacing w:line="360" w:lineRule="auto"/>
        <w:rPr>
          <w:szCs w:val="22"/>
        </w:rPr>
      </w:pPr>
    </w:p>
    <w:tbl>
      <w:tblPr>
        <w:tblStyle w:val="Grigliatabella"/>
        <w:tblW w:w="9419" w:type="dxa"/>
        <w:tblInd w:w="330" w:type="dxa"/>
        <w:tblLook w:val="04A0" w:firstRow="1" w:lastRow="0" w:firstColumn="1" w:lastColumn="0" w:noHBand="0" w:noVBand="1"/>
      </w:tblPr>
      <w:tblGrid>
        <w:gridCol w:w="9419"/>
      </w:tblGrid>
      <w:tr w:rsidR="007D223F" w14:paraId="56F01DAF" w14:textId="77777777" w:rsidTr="007D223F">
        <w:trPr>
          <w:trHeight w:val="1430"/>
        </w:trPr>
        <w:tc>
          <w:tcPr>
            <w:tcW w:w="9419" w:type="dxa"/>
          </w:tcPr>
          <w:p w14:paraId="793F6861" w14:textId="2C09403E" w:rsidR="007D223F" w:rsidRDefault="007D223F" w:rsidP="007D223F">
            <w:pPr>
              <w:spacing w:before="129" w:line="360" w:lineRule="auto"/>
              <w:ind w:left="330" w:right="-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  <w:u w:val="thick"/>
              </w:rPr>
              <w:t>Progetto</w:t>
            </w:r>
            <w:r>
              <w:rPr>
                <w:b/>
                <w:spacing w:val="2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2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tirocinio</w:t>
            </w:r>
          </w:p>
          <w:p w14:paraId="481B35EA" w14:textId="79F24E7B" w:rsidR="007D223F" w:rsidRPr="007D223F" w:rsidRDefault="007D223F" w:rsidP="007D223F">
            <w:pPr>
              <w:spacing w:before="129" w:line="360" w:lineRule="auto"/>
              <w:ind w:left="330" w:right="-1"/>
              <w:rPr>
                <w:b/>
                <w:sz w:val="24"/>
              </w:rPr>
            </w:pPr>
            <w:r w:rsidRPr="007D223F">
              <w:rPr>
                <w:b/>
                <w:sz w:val="24"/>
              </w:rPr>
              <w:t>Obiettivi</w:t>
            </w:r>
            <w:r w:rsidRPr="007D223F">
              <w:rPr>
                <w:b/>
                <w:spacing w:val="-3"/>
                <w:sz w:val="24"/>
              </w:rPr>
              <w:t xml:space="preserve"> </w:t>
            </w:r>
            <w:r w:rsidRPr="007D223F">
              <w:rPr>
                <w:b/>
                <w:sz w:val="24"/>
              </w:rPr>
              <w:t>e</w:t>
            </w:r>
            <w:r w:rsidRPr="007D223F">
              <w:rPr>
                <w:b/>
                <w:spacing w:val="-3"/>
                <w:sz w:val="24"/>
              </w:rPr>
              <w:t xml:space="preserve"> </w:t>
            </w:r>
            <w:r w:rsidRPr="007D223F">
              <w:rPr>
                <w:b/>
                <w:sz w:val="24"/>
              </w:rPr>
              <w:t>modalità:</w:t>
            </w:r>
          </w:p>
        </w:tc>
      </w:tr>
      <w:tr w:rsidR="007D223F" w14:paraId="72B101EA" w14:textId="77777777" w:rsidTr="007D223F">
        <w:trPr>
          <w:trHeight w:val="7102"/>
        </w:trPr>
        <w:tc>
          <w:tcPr>
            <w:tcW w:w="9419" w:type="dxa"/>
          </w:tcPr>
          <w:p w14:paraId="06D0DEAD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5273FEA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319FC2A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72D295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3ABB1D0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9815FE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C8ED3A4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BBDC741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B75391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73503AF7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74D0D5C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4C7EBAE5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18140C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61E30D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41CB527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8C90673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59374A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9B06FEB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A60763F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C3FC965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43D24242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963F49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7B5D83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7C8CEAC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4AFADF2" w14:textId="77777777" w:rsidR="00E36249" w:rsidRDefault="00E36249" w:rsidP="007D223F">
            <w:pPr>
              <w:spacing w:before="139" w:line="240" w:lineRule="auto"/>
              <w:rPr>
                <w:sz w:val="24"/>
              </w:rPr>
            </w:pPr>
          </w:p>
        </w:tc>
      </w:tr>
    </w:tbl>
    <w:p w14:paraId="0E909506" w14:textId="77777777" w:rsidR="007D223F" w:rsidRPr="007D223F" w:rsidRDefault="007D223F" w:rsidP="007D223F">
      <w:pPr>
        <w:pStyle w:val="Paragrafoelenco"/>
        <w:numPr>
          <w:ilvl w:val="0"/>
          <w:numId w:val="11"/>
        </w:numPr>
        <w:spacing w:before="146"/>
        <w:rPr>
          <w:b/>
          <w:szCs w:val="22"/>
        </w:rPr>
      </w:pPr>
      <w:r w:rsidRPr="007D223F">
        <w:rPr>
          <w:b/>
          <w:szCs w:val="22"/>
          <w:u w:val="thick"/>
        </w:rPr>
        <w:lastRenderedPageBreak/>
        <w:t>Obblighi</w:t>
      </w:r>
      <w:r w:rsidRPr="007D223F">
        <w:rPr>
          <w:b/>
          <w:spacing w:val="-3"/>
          <w:szCs w:val="22"/>
          <w:u w:val="thick"/>
        </w:rPr>
        <w:t xml:space="preserve"> </w:t>
      </w:r>
      <w:r w:rsidRPr="007D223F">
        <w:rPr>
          <w:b/>
          <w:szCs w:val="22"/>
          <w:u w:val="thick"/>
        </w:rPr>
        <w:t>del</w:t>
      </w:r>
      <w:r w:rsidRPr="007D223F">
        <w:rPr>
          <w:b/>
          <w:spacing w:val="-2"/>
          <w:szCs w:val="22"/>
          <w:u w:val="thick"/>
        </w:rPr>
        <w:t xml:space="preserve"> </w:t>
      </w:r>
      <w:r w:rsidRPr="007D223F">
        <w:rPr>
          <w:b/>
          <w:szCs w:val="22"/>
          <w:u w:val="thick"/>
        </w:rPr>
        <w:t>tirocinante:</w:t>
      </w:r>
    </w:p>
    <w:p w14:paraId="5BB1B2B6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29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Prendere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atto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che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rapporto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tirocinio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non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costituisce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rapporto di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lavoro;</w:t>
      </w:r>
    </w:p>
    <w:p w14:paraId="4B21DE69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4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Svolgere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previste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dal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presente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progetto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formativo;</w:t>
      </w:r>
    </w:p>
    <w:p w14:paraId="6D5E4A5E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8" w:line="343" w:lineRule="auto"/>
        <w:ind w:right="273"/>
        <w:contextualSpacing w:val="0"/>
        <w:rPr>
          <w:szCs w:val="22"/>
        </w:rPr>
      </w:pPr>
      <w:r w:rsidRPr="00E428CB">
        <w:rPr>
          <w:szCs w:val="22"/>
        </w:rPr>
        <w:t>Seguire le indicazioni dei tutori e fare riferimento ad essi per qualsiasi esigenza di tipo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organizzativo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od altre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evenienze;</w:t>
      </w:r>
    </w:p>
    <w:p w14:paraId="5557EB63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20" w:line="350" w:lineRule="auto"/>
        <w:ind w:right="270"/>
        <w:contextualSpacing w:val="0"/>
        <w:rPr>
          <w:szCs w:val="22"/>
        </w:rPr>
      </w:pPr>
      <w:r w:rsidRPr="00E428CB">
        <w:rPr>
          <w:szCs w:val="22"/>
        </w:rPr>
        <w:t>Rispettare</w:t>
      </w:r>
      <w:r w:rsidRPr="00E428CB">
        <w:rPr>
          <w:spacing w:val="-8"/>
          <w:szCs w:val="22"/>
        </w:rPr>
        <w:t xml:space="preserve"> </w:t>
      </w:r>
      <w:r w:rsidRPr="00E428CB">
        <w:rPr>
          <w:szCs w:val="22"/>
        </w:rPr>
        <w:t>gli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obblighi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riservatezza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per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quanto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attiene</w:t>
      </w:r>
      <w:r w:rsidRPr="00E428CB">
        <w:rPr>
          <w:spacing w:val="-9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dati,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informazioni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o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conoscenze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in</w:t>
      </w:r>
      <w:r w:rsidRPr="00E428CB">
        <w:rPr>
          <w:spacing w:val="-58"/>
          <w:szCs w:val="22"/>
        </w:rPr>
        <w:t xml:space="preserve"> </w:t>
      </w:r>
      <w:r w:rsidRPr="00E428CB">
        <w:rPr>
          <w:szCs w:val="22"/>
        </w:rPr>
        <w:t>merito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alle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svolte,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particolare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riferimento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dati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personali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degli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alunni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quali</w:t>
      </w:r>
      <w:r w:rsidRPr="00E428CB">
        <w:rPr>
          <w:spacing w:val="-58"/>
          <w:szCs w:val="22"/>
        </w:rPr>
        <w:t xml:space="preserve"> </w:t>
      </w:r>
      <w:r w:rsidRPr="00E428CB">
        <w:rPr>
          <w:szCs w:val="22"/>
        </w:rPr>
        <w:t>si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troverà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ad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operare;</w:t>
      </w:r>
    </w:p>
    <w:p w14:paraId="28EE1CE4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Rispettare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norme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in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materia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igiene,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salute 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sicurezza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sui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luoghi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lavoro;</w:t>
      </w:r>
    </w:p>
    <w:p w14:paraId="51D72E32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0"/>
          <w:tab w:val="left" w:pos="1051"/>
        </w:tabs>
        <w:suppressAutoHyphens w:val="0"/>
        <w:autoSpaceDE w:val="0"/>
        <w:autoSpaceDN w:val="0"/>
        <w:spacing w:before="136" w:line="343" w:lineRule="auto"/>
        <w:ind w:right="266"/>
        <w:contextualSpacing w:val="0"/>
        <w:rPr>
          <w:szCs w:val="22"/>
        </w:rPr>
      </w:pPr>
      <w:r w:rsidRPr="00E428CB">
        <w:rPr>
          <w:szCs w:val="22"/>
        </w:rPr>
        <w:t>Frequentare la scuola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nei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tempi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e con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modalità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previste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dal</w:t>
      </w:r>
      <w:r w:rsidRPr="00E428CB">
        <w:rPr>
          <w:spacing w:val="6"/>
          <w:szCs w:val="22"/>
        </w:rPr>
        <w:t xml:space="preserve"> </w:t>
      </w:r>
      <w:r w:rsidRPr="00E428CB">
        <w:rPr>
          <w:szCs w:val="22"/>
        </w:rPr>
        <w:t>progetto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formativo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rispettando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gli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orari 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l’ambiente di lavoro,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le regole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i modelli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 comportamento</w:t>
      </w:r>
      <w:r w:rsidRPr="00E428CB">
        <w:rPr>
          <w:spacing w:val="-10"/>
          <w:szCs w:val="22"/>
        </w:rPr>
        <w:t xml:space="preserve"> </w:t>
      </w:r>
      <w:r w:rsidRPr="00E428CB">
        <w:rPr>
          <w:szCs w:val="22"/>
        </w:rPr>
        <w:t>concordati;</w:t>
      </w:r>
    </w:p>
    <w:p w14:paraId="47140610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0"/>
          <w:tab w:val="left" w:pos="1051"/>
        </w:tabs>
        <w:suppressAutoHyphens w:val="0"/>
        <w:autoSpaceDE w:val="0"/>
        <w:autoSpaceDN w:val="0"/>
        <w:spacing w:before="22" w:line="340" w:lineRule="auto"/>
        <w:ind w:right="275"/>
        <w:contextualSpacing w:val="0"/>
        <w:rPr>
          <w:szCs w:val="22"/>
        </w:rPr>
      </w:pPr>
      <w:r w:rsidRPr="00E428CB">
        <w:rPr>
          <w:szCs w:val="22"/>
        </w:rPr>
        <w:t>Comunicare</w:t>
      </w:r>
      <w:r w:rsidRPr="00E428CB">
        <w:rPr>
          <w:spacing w:val="34"/>
          <w:szCs w:val="22"/>
        </w:rPr>
        <w:t xml:space="preserve"> </w:t>
      </w:r>
      <w:r w:rsidRPr="00E428CB">
        <w:rPr>
          <w:szCs w:val="22"/>
        </w:rPr>
        <w:t>tempestivamente,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concerto</w:t>
      </w:r>
      <w:r w:rsidRPr="00E428CB">
        <w:rPr>
          <w:spacing w:val="38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soggetto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ospitante,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la</w:t>
      </w:r>
      <w:r w:rsidRPr="00E428CB">
        <w:rPr>
          <w:spacing w:val="35"/>
          <w:szCs w:val="22"/>
        </w:rPr>
        <w:t xml:space="preserve"> </w:t>
      </w:r>
      <w:r w:rsidRPr="00E428CB">
        <w:rPr>
          <w:szCs w:val="22"/>
        </w:rPr>
        <w:t>sospensione,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estensione,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modifica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o interruzione del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tirocinio.</w:t>
      </w:r>
    </w:p>
    <w:p w14:paraId="19FBDCD0" w14:textId="77777777" w:rsidR="00EB1F27" w:rsidRDefault="00EB1F27" w:rsidP="007D223F">
      <w:pPr>
        <w:pStyle w:val="Corpotesto"/>
        <w:spacing w:before="164"/>
        <w:ind w:left="690"/>
      </w:pPr>
    </w:p>
    <w:p w14:paraId="66395BBE" w14:textId="435E76AE" w:rsidR="007D223F" w:rsidRDefault="007D223F" w:rsidP="007D223F">
      <w:pPr>
        <w:pStyle w:val="Corpotesto"/>
        <w:spacing w:before="164"/>
        <w:ind w:left="690"/>
      </w:pPr>
      <w:r>
        <w:t>Foggia,</w:t>
      </w:r>
      <w:r>
        <w:rPr>
          <w:spacing w:val="-1"/>
        </w:rPr>
        <w:t xml:space="preserve"> </w:t>
      </w:r>
      <w:r>
        <w:t>…………………………….</w:t>
      </w:r>
    </w:p>
    <w:p w14:paraId="2D73D28C" w14:textId="77777777" w:rsidR="007D223F" w:rsidRDefault="007D223F" w:rsidP="007D223F">
      <w:pPr>
        <w:pStyle w:val="Corpotesto"/>
        <w:spacing w:before="164"/>
        <w:ind w:left="690"/>
      </w:pPr>
    </w:p>
    <w:p w14:paraId="41817040" w14:textId="1163EBCD" w:rsidR="007D223F" w:rsidRDefault="007D223F" w:rsidP="007D223F">
      <w:pPr>
        <w:pStyle w:val="Corpotesto"/>
        <w:spacing w:before="164" w:line="360" w:lineRule="auto"/>
        <w:ind w:left="69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tirocinante:</w:t>
      </w:r>
      <w:r>
        <w:rPr>
          <w:spacing w:val="-1"/>
        </w:rPr>
        <w:t xml:space="preserve"> </w:t>
      </w:r>
      <w:r>
        <w:t>……………………………………………………………………………</w:t>
      </w:r>
      <w:r w:rsidR="00EB1F27">
        <w:t>………………</w:t>
      </w:r>
    </w:p>
    <w:p w14:paraId="59908578" w14:textId="78529B2A" w:rsidR="007D223F" w:rsidRDefault="007D223F" w:rsidP="00EB1F27">
      <w:pPr>
        <w:pStyle w:val="Corpotesto"/>
      </w:pPr>
    </w:p>
    <w:p w14:paraId="68A47194" w14:textId="77777777" w:rsidR="00EB1F27" w:rsidRDefault="007D223F" w:rsidP="007D223F">
      <w:pPr>
        <w:pStyle w:val="Corpotesto"/>
        <w:spacing w:before="240"/>
        <w:ind w:left="690"/>
        <w:rPr>
          <w:spacing w:val="-12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Scolastico accogliente:</w:t>
      </w:r>
      <w:r>
        <w:rPr>
          <w:spacing w:val="-12"/>
        </w:rPr>
        <w:t xml:space="preserve"> </w:t>
      </w:r>
    </w:p>
    <w:p w14:paraId="535CF766" w14:textId="476CB539" w:rsidR="007D223F" w:rsidRDefault="007D223F" w:rsidP="007D223F">
      <w:pPr>
        <w:pStyle w:val="Corpotesto"/>
        <w:spacing w:before="240"/>
        <w:ind w:left="690"/>
      </w:pPr>
      <w:r>
        <w:t>…………………………………………………………</w:t>
      </w:r>
      <w:r w:rsidR="00EB1F27">
        <w:t>………………………………….</w:t>
      </w:r>
    </w:p>
    <w:p w14:paraId="49E2D320" w14:textId="77777777" w:rsidR="007D223F" w:rsidRDefault="007D223F" w:rsidP="007D223F">
      <w:pPr>
        <w:pStyle w:val="Corpotesto"/>
        <w:ind w:left="690"/>
        <w:rPr>
          <w:spacing w:val="-1"/>
        </w:rPr>
      </w:pPr>
    </w:p>
    <w:p w14:paraId="0B3A5B6C" w14:textId="77777777" w:rsidR="00EB1F27" w:rsidRDefault="00EB1F27" w:rsidP="007D223F">
      <w:pPr>
        <w:pStyle w:val="Corpotesto"/>
        <w:spacing w:line="360" w:lineRule="auto"/>
        <w:ind w:left="690"/>
        <w:rPr>
          <w:spacing w:val="-1"/>
        </w:rPr>
      </w:pPr>
    </w:p>
    <w:p w14:paraId="08AB8ADF" w14:textId="77777777" w:rsidR="00EB1F27" w:rsidRDefault="007D223F" w:rsidP="007D223F">
      <w:pPr>
        <w:pStyle w:val="Corpotesto"/>
        <w:spacing w:line="360" w:lineRule="auto"/>
        <w:ind w:left="690"/>
        <w:rPr>
          <w:spacing w:val="-14"/>
        </w:rPr>
      </w:pPr>
      <w:r>
        <w:rPr>
          <w:spacing w:val="-1"/>
        </w:rPr>
        <w:t>Firma del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universitario:</w:t>
      </w:r>
      <w:r>
        <w:rPr>
          <w:spacing w:val="-14"/>
        </w:rPr>
        <w:t xml:space="preserve"> </w:t>
      </w:r>
    </w:p>
    <w:p w14:paraId="3D1C6AA0" w14:textId="77777777" w:rsidR="00EB1F27" w:rsidRDefault="00EB1F27" w:rsidP="007D223F">
      <w:pPr>
        <w:pStyle w:val="Corpotesto"/>
        <w:spacing w:line="360" w:lineRule="auto"/>
        <w:ind w:left="690"/>
        <w:rPr>
          <w:spacing w:val="-14"/>
        </w:rPr>
      </w:pPr>
    </w:p>
    <w:p w14:paraId="308BF3D9" w14:textId="03044E69" w:rsidR="007D223F" w:rsidRDefault="007D223F" w:rsidP="007D223F">
      <w:pPr>
        <w:pStyle w:val="Corpotesto"/>
        <w:spacing w:line="360" w:lineRule="auto"/>
        <w:ind w:left="690"/>
      </w:pPr>
      <w:r>
        <w:t>……………………………………………………</w:t>
      </w:r>
      <w:r w:rsidR="00EB1F27">
        <w:t>……………………………………….</w:t>
      </w:r>
    </w:p>
    <w:p w14:paraId="0416A5FA" w14:textId="77777777" w:rsidR="007D223F" w:rsidRDefault="007D223F" w:rsidP="007D223F">
      <w:pPr>
        <w:pStyle w:val="Corpotesto"/>
        <w:ind w:left="690"/>
        <w:rPr>
          <w:b/>
          <w:sz w:val="22"/>
          <w:szCs w:val="22"/>
        </w:rPr>
      </w:pPr>
    </w:p>
    <w:p w14:paraId="73EA08A3" w14:textId="77777777" w:rsidR="007D223F" w:rsidRPr="00E428CB" w:rsidRDefault="007D223F" w:rsidP="007D223F">
      <w:pPr>
        <w:pStyle w:val="Corpotesto"/>
        <w:ind w:left="690"/>
      </w:pPr>
      <w:r w:rsidRPr="00E428CB">
        <w:rPr>
          <w:b/>
          <w:sz w:val="22"/>
          <w:szCs w:val="22"/>
        </w:rPr>
        <w:t>N.B: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il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presente</w:t>
      </w:r>
      <w:r w:rsidRPr="00E428CB">
        <w:rPr>
          <w:b/>
          <w:spacing w:val="-1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modulo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va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riconsegnato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alla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conclusione del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Tirocinio.</w:t>
      </w:r>
    </w:p>
    <w:p w14:paraId="27FF9E1C" w14:textId="77777777" w:rsidR="007D223F" w:rsidRPr="007D223F" w:rsidRDefault="007D223F" w:rsidP="007D223F">
      <w:pPr>
        <w:spacing w:line="360" w:lineRule="auto"/>
        <w:rPr>
          <w:szCs w:val="22"/>
        </w:rPr>
      </w:pPr>
    </w:p>
    <w:sectPr w:rsidR="007D223F" w:rsidRPr="007D22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F470" w14:textId="77777777" w:rsidR="006D1204" w:rsidRDefault="006D1204" w:rsidP="00EB1F27">
      <w:pPr>
        <w:spacing w:line="240" w:lineRule="auto"/>
      </w:pPr>
      <w:r>
        <w:separator/>
      </w:r>
    </w:p>
  </w:endnote>
  <w:endnote w:type="continuationSeparator" w:id="0">
    <w:p w14:paraId="615C5C8A" w14:textId="77777777" w:rsidR="006D1204" w:rsidRDefault="006D1204" w:rsidP="00EB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6CCC" w14:textId="77777777" w:rsidR="006D1204" w:rsidRDefault="006D1204" w:rsidP="00EB1F27">
      <w:pPr>
        <w:spacing w:line="240" w:lineRule="auto"/>
      </w:pPr>
      <w:r>
        <w:separator/>
      </w:r>
    </w:p>
  </w:footnote>
  <w:footnote w:type="continuationSeparator" w:id="0">
    <w:p w14:paraId="6F7B158F" w14:textId="77777777" w:rsidR="006D1204" w:rsidRDefault="006D1204" w:rsidP="00EB1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49F9" w14:textId="5876E479" w:rsidR="00EB1F27" w:rsidRDefault="00EB1F2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45AD54C" wp14:editId="1D98D7CB">
          <wp:simplePos x="0" y="0"/>
          <wp:positionH relativeFrom="column">
            <wp:posOffset>5225757</wp:posOffset>
          </wp:positionH>
          <wp:positionV relativeFrom="paragraph">
            <wp:posOffset>-401320</wp:posOffset>
          </wp:positionV>
          <wp:extent cx="1244600" cy="1346200"/>
          <wp:effectExtent l="0" t="0" r="0" b="0"/>
          <wp:wrapSquare wrapText="bothSides" distT="0" distB="0" distL="114300" distR="114300"/>
          <wp:docPr id="1" name="image1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E012BA" wp14:editId="56E17B30">
          <wp:simplePos x="0" y="0"/>
          <wp:positionH relativeFrom="margin">
            <wp:align>center</wp:align>
          </wp:positionH>
          <wp:positionV relativeFrom="paragraph">
            <wp:posOffset>-337674</wp:posOffset>
          </wp:positionV>
          <wp:extent cx="2102485" cy="1267460"/>
          <wp:effectExtent l="0" t="0" r="0" b="8890"/>
          <wp:wrapSquare wrapText="bothSides" distT="0" distB="0" distL="114300" distR="114300"/>
          <wp:docPr id="2" name="image2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69C3740" wp14:editId="467A00BA">
          <wp:extent cx="981075" cy="3619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D24062" w14:textId="13ABCB16" w:rsidR="00EB1F27" w:rsidRDefault="00EB1F27">
    <w:pPr>
      <w:pStyle w:val="Intestazione"/>
    </w:pPr>
  </w:p>
  <w:p w14:paraId="03C11674" w14:textId="77777777" w:rsidR="00EB1F27" w:rsidRDefault="00EB1F27">
    <w:pPr>
      <w:pStyle w:val="Intestazione"/>
    </w:pPr>
  </w:p>
  <w:p w14:paraId="537063F2" w14:textId="77777777" w:rsidR="00EB1F27" w:rsidRDefault="00EB1F27">
    <w:pPr>
      <w:pStyle w:val="Intestazione"/>
    </w:pPr>
  </w:p>
  <w:p w14:paraId="1E81AED9" w14:textId="77777777" w:rsidR="00EB1F27" w:rsidRDefault="00EB1F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29"/>
    <w:multiLevelType w:val="hybridMultilevel"/>
    <w:tmpl w:val="1BCCD5DC"/>
    <w:lvl w:ilvl="0" w:tplc="D5FA7364">
      <w:numFmt w:val="bullet"/>
      <w:lvlText w:val="-"/>
      <w:lvlJc w:val="left"/>
      <w:pPr>
        <w:ind w:left="33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5B80BAEE">
      <w:numFmt w:val="bullet"/>
      <w:lvlText w:val="-"/>
      <w:lvlJc w:val="left"/>
      <w:pPr>
        <w:ind w:left="10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2" w:tplc="B2EEC076">
      <w:numFmt w:val="bullet"/>
      <w:lvlText w:val="•"/>
      <w:lvlJc w:val="left"/>
      <w:pPr>
        <w:ind w:left="2079" w:hanging="348"/>
      </w:pPr>
      <w:rPr>
        <w:rFonts w:hint="default"/>
        <w:lang w:val="it-IT" w:eastAsia="en-US" w:bidi="ar-SA"/>
      </w:rPr>
    </w:lvl>
    <w:lvl w:ilvl="3" w:tplc="EBEC3F8C">
      <w:numFmt w:val="bullet"/>
      <w:lvlText w:val="•"/>
      <w:lvlJc w:val="left"/>
      <w:pPr>
        <w:ind w:left="3099" w:hanging="348"/>
      </w:pPr>
      <w:rPr>
        <w:rFonts w:hint="default"/>
        <w:lang w:val="it-IT" w:eastAsia="en-US" w:bidi="ar-SA"/>
      </w:rPr>
    </w:lvl>
    <w:lvl w:ilvl="4" w:tplc="6C02E20C">
      <w:numFmt w:val="bullet"/>
      <w:lvlText w:val="•"/>
      <w:lvlJc w:val="left"/>
      <w:pPr>
        <w:ind w:left="4119" w:hanging="348"/>
      </w:pPr>
      <w:rPr>
        <w:rFonts w:hint="default"/>
        <w:lang w:val="it-IT" w:eastAsia="en-US" w:bidi="ar-SA"/>
      </w:rPr>
    </w:lvl>
    <w:lvl w:ilvl="5" w:tplc="84482378">
      <w:numFmt w:val="bullet"/>
      <w:lvlText w:val="•"/>
      <w:lvlJc w:val="left"/>
      <w:pPr>
        <w:ind w:left="5139" w:hanging="348"/>
      </w:pPr>
      <w:rPr>
        <w:rFonts w:hint="default"/>
        <w:lang w:val="it-IT" w:eastAsia="en-US" w:bidi="ar-SA"/>
      </w:rPr>
    </w:lvl>
    <w:lvl w:ilvl="6" w:tplc="3932850E">
      <w:numFmt w:val="bullet"/>
      <w:lvlText w:val="•"/>
      <w:lvlJc w:val="left"/>
      <w:pPr>
        <w:ind w:left="6159" w:hanging="348"/>
      </w:pPr>
      <w:rPr>
        <w:rFonts w:hint="default"/>
        <w:lang w:val="it-IT" w:eastAsia="en-US" w:bidi="ar-SA"/>
      </w:rPr>
    </w:lvl>
    <w:lvl w:ilvl="7" w:tplc="D66A4BCC">
      <w:numFmt w:val="bullet"/>
      <w:lvlText w:val="•"/>
      <w:lvlJc w:val="left"/>
      <w:pPr>
        <w:ind w:left="7179" w:hanging="348"/>
      </w:pPr>
      <w:rPr>
        <w:rFonts w:hint="default"/>
        <w:lang w:val="it-IT" w:eastAsia="en-US" w:bidi="ar-SA"/>
      </w:rPr>
    </w:lvl>
    <w:lvl w:ilvl="8" w:tplc="517A4C4A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C72AB6"/>
    <w:multiLevelType w:val="hybridMultilevel"/>
    <w:tmpl w:val="79041DEA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7C85657"/>
    <w:multiLevelType w:val="hybridMultilevel"/>
    <w:tmpl w:val="E9D2A48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2187515"/>
    <w:multiLevelType w:val="hybridMultilevel"/>
    <w:tmpl w:val="17F692C6"/>
    <w:lvl w:ilvl="0" w:tplc="4D2618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666"/>
    <w:multiLevelType w:val="hybridMultilevel"/>
    <w:tmpl w:val="D03042D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5000F0"/>
    <w:multiLevelType w:val="hybridMultilevel"/>
    <w:tmpl w:val="9374315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AFC79D7"/>
    <w:multiLevelType w:val="hybridMultilevel"/>
    <w:tmpl w:val="E6BEAB1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7B13BA"/>
    <w:multiLevelType w:val="hybridMultilevel"/>
    <w:tmpl w:val="EB442AE6"/>
    <w:lvl w:ilvl="0" w:tplc="08FC27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E80"/>
    <w:multiLevelType w:val="hybridMultilevel"/>
    <w:tmpl w:val="896EEAAE"/>
    <w:lvl w:ilvl="0" w:tplc="CD4A0DA8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it-IT" w:eastAsia="en-US" w:bidi="ar-SA"/>
      </w:rPr>
    </w:lvl>
    <w:lvl w:ilvl="1" w:tplc="41D609F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F888148E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3" w:tplc="099619D4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3A0CC26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5" w:tplc="634CC0C4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D24416CE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27E6F8FC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61709D8A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F014541"/>
    <w:multiLevelType w:val="hybridMultilevel"/>
    <w:tmpl w:val="52C827C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7BC347DB"/>
    <w:multiLevelType w:val="hybridMultilevel"/>
    <w:tmpl w:val="CDC2FF5C"/>
    <w:lvl w:ilvl="0" w:tplc="F31C3F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7921">
    <w:abstractNumId w:val="9"/>
  </w:num>
  <w:num w:numId="2" w16cid:durableId="1818106307">
    <w:abstractNumId w:val="1"/>
  </w:num>
  <w:num w:numId="3" w16cid:durableId="288515737">
    <w:abstractNumId w:val="0"/>
  </w:num>
  <w:num w:numId="4" w16cid:durableId="1761608164">
    <w:abstractNumId w:val="2"/>
  </w:num>
  <w:num w:numId="5" w16cid:durableId="313292689">
    <w:abstractNumId w:val="5"/>
  </w:num>
  <w:num w:numId="6" w16cid:durableId="2009169102">
    <w:abstractNumId w:val="3"/>
  </w:num>
  <w:num w:numId="7" w16cid:durableId="997810187">
    <w:abstractNumId w:val="6"/>
  </w:num>
  <w:num w:numId="8" w16cid:durableId="1481578997">
    <w:abstractNumId w:val="10"/>
  </w:num>
  <w:num w:numId="9" w16cid:durableId="1908221781">
    <w:abstractNumId w:val="4"/>
  </w:num>
  <w:num w:numId="10" w16cid:durableId="848914135">
    <w:abstractNumId w:val="8"/>
  </w:num>
  <w:num w:numId="11" w16cid:durableId="989669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6"/>
    <w:rsid w:val="00221666"/>
    <w:rsid w:val="006D1204"/>
    <w:rsid w:val="007D223F"/>
    <w:rsid w:val="00C54371"/>
    <w:rsid w:val="00D858D2"/>
    <w:rsid w:val="00DB7846"/>
    <w:rsid w:val="00E36249"/>
    <w:rsid w:val="00EB1F27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FFC"/>
  <w15:chartTrackingRefBased/>
  <w15:docId w15:val="{73461FD1-EDF8-4C9A-BC21-0A592C7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846"/>
    <w:pPr>
      <w:suppressAutoHyphens/>
      <w:spacing w:after="0" w:line="260" w:lineRule="exact"/>
      <w:jc w:val="both"/>
    </w:pPr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78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78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78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78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78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78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78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78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78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78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78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B78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78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78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784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B7846"/>
    <w:pPr>
      <w:widowControl w:val="0"/>
      <w:suppressAutoHyphens w:val="0"/>
      <w:autoSpaceDE w:val="0"/>
      <w:autoSpaceDN w:val="0"/>
      <w:spacing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8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7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1F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27"/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1F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27"/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Guglielmo</dc:creator>
  <cp:keywords/>
  <dc:description/>
  <cp:lastModifiedBy>Rossella Guglielmo</cp:lastModifiedBy>
  <cp:revision>1</cp:revision>
  <dcterms:created xsi:type="dcterms:W3CDTF">2025-04-30T10:33:00Z</dcterms:created>
  <dcterms:modified xsi:type="dcterms:W3CDTF">2025-04-30T11:45:00Z</dcterms:modified>
</cp:coreProperties>
</file>