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6EA4" w14:textId="15B236C3" w:rsidR="00143B1A" w:rsidRDefault="00143B1A" w:rsidP="00143B1A">
      <w:pPr>
        <w:pStyle w:val="Intestazione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MODELLO LEZIONE SIMULATA</w:t>
      </w:r>
    </w:p>
    <w:p w14:paraId="425C3562" w14:textId="77777777" w:rsidR="00143B1A" w:rsidRPr="00143B1A" w:rsidRDefault="00143B1A" w:rsidP="00143B1A">
      <w:pPr>
        <w:pStyle w:val="Intestazione"/>
        <w:rPr>
          <w:b/>
          <w:bCs/>
          <w:i/>
          <w:iCs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Y="2632"/>
        <w:tblW w:w="0" w:type="auto"/>
        <w:tblLook w:val="04A0" w:firstRow="1" w:lastRow="0" w:firstColumn="1" w:lastColumn="0" w:noHBand="0" w:noVBand="1"/>
      </w:tblPr>
      <w:tblGrid>
        <w:gridCol w:w="4848"/>
        <w:gridCol w:w="4780"/>
      </w:tblGrid>
      <w:tr w:rsidR="0028764B" w14:paraId="58681314" w14:textId="77777777" w:rsidTr="00143B1A">
        <w:tc>
          <w:tcPr>
            <w:tcW w:w="4848" w:type="dxa"/>
          </w:tcPr>
          <w:p w14:paraId="53CE4D46" w14:textId="77777777" w:rsidR="0028764B" w:rsidRDefault="0028764B" w:rsidP="00143B1A">
            <w:pPr>
              <w:rPr>
                <w:caps/>
              </w:rPr>
            </w:pPr>
            <w:r w:rsidRPr="0028764B">
              <w:rPr>
                <w:caps/>
              </w:rPr>
              <w:t>profilo classe</w:t>
            </w:r>
            <w:r w:rsidR="00D43497">
              <w:rPr>
                <w:caps/>
              </w:rPr>
              <w:t>/DESTINATARI</w:t>
            </w:r>
          </w:p>
          <w:p w14:paraId="792C8EC7" w14:textId="77777777" w:rsidR="00BA3CA1" w:rsidRDefault="00BA3CA1" w:rsidP="00143B1A">
            <w:pPr>
              <w:rPr>
                <w:caps/>
              </w:rPr>
            </w:pPr>
          </w:p>
          <w:p w14:paraId="00F38817" w14:textId="77777777" w:rsidR="00BA3CA1" w:rsidRPr="0028764B" w:rsidRDefault="00BA3CA1" w:rsidP="00143B1A">
            <w:pPr>
              <w:rPr>
                <w:caps/>
              </w:rPr>
            </w:pPr>
          </w:p>
        </w:tc>
        <w:tc>
          <w:tcPr>
            <w:tcW w:w="4780" w:type="dxa"/>
          </w:tcPr>
          <w:p w14:paraId="19B88F8F" w14:textId="77777777" w:rsidR="0028764B" w:rsidRDefault="0028764B" w:rsidP="00143B1A"/>
        </w:tc>
      </w:tr>
      <w:tr w:rsidR="00C81E99" w14:paraId="35DB345D" w14:textId="77777777" w:rsidTr="00143B1A">
        <w:tc>
          <w:tcPr>
            <w:tcW w:w="4848" w:type="dxa"/>
          </w:tcPr>
          <w:p w14:paraId="2BB0B91A" w14:textId="77777777" w:rsidR="00C81E99" w:rsidRPr="0028764B" w:rsidRDefault="00C81E99" w:rsidP="00143B1A">
            <w:pPr>
              <w:rPr>
                <w:caps/>
              </w:rPr>
            </w:pPr>
            <w:r>
              <w:rPr>
                <w:caps/>
              </w:rPr>
              <w:t>sTRATEGIE PER L’INCLUSIONE (BES)</w:t>
            </w:r>
          </w:p>
        </w:tc>
        <w:tc>
          <w:tcPr>
            <w:tcW w:w="4780" w:type="dxa"/>
          </w:tcPr>
          <w:p w14:paraId="35B9D989" w14:textId="2FA04102" w:rsidR="00C81E99" w:rsidRPr="00A46B71" w:rsidRDefault="00C81E99" w:rsidP="00143B1A">
            <w:pPr>
              <w:rPr>
                <w:i/>
                <w:iCs/>
              </w:rPr>
            </w:pPr>
            <w:r w:rsidRPr="00A46B71">
              <w:rPr>
                <w:i/>
                <w:iCs/>
              </w:rPr>
              <w:t>Con indicazione</w:t>
            </w:r>
            <w:r w:rsidR="005C1B14">
              <w:rPr>
                <w:i/>
                <w:iCs/>
              </w:rPr>
              <w:t>, in breve,</w:t>
            </w:r>
            <w:r w:rsidRPr="00A46B71">
              <w:rPr>
                <w:i/>
                <w:iCs/>
              </w:rPr>
              <w:t xml:space="preserve"> di misure dispensative e strumenti compensativi</w:t>
            </w:r>
          </w:p>
        </w:tc>
      </w:tr>
      <w:tr w:rsidR="0028764B" w14:paraId="45EB6AFD" w14:textId="77777777" w:rsidTr="00143B1A">
        <w:tc>
          <w:tcPr>
            <w:tcW w:w="4848" w:type="dxa"/>
          </w:tcPr>
          <w:p w14:paraId="35749439" w14:textId="77777777" w:rsidR="0028764B" w:rsidRDefault="00D43497" w:rsidP="00143B1A">
            <w:r>
              <w:t>RIFERIMENTO UDA</w:t>
            </w:r>
          </w:p>
          <w:p w14:paraId="546730A3" w14:textId="0416F360" w:rsidR="00D43497" w:rsidRDefault="00D43497" w:rsidP="00143B1A"/>
        </w:tc>
        <w:tc>
          <w:tcPr>
            <w:tcW w:w="4780" w:type="dxa"/>
          </w:tcPr>
          <w:p w14:paraId="15C1C691" w14:textId="31EAB1BC" w:rsidR="0028764B" w:rsidRPr="00A46B71" w:rsidRDefault="00D43497" w:rsidP="00143B1A">
            <w:pPr>
              <w:rPr>
                <w:i/>
                <w:iCs/>
              </w:rPr>
            </w:pPr>
            <w:r w:rsidRPr="00A46B71">
              <w:rPr>
                <w:i/>
                <w:iCs/>
              </w:rPr>
              <w:t xml:space="preserve">Titolo </w:t>
            </w:r>
            <w:r w:rsidR="005B3ECB" w:rsidRPr="00A46B71">
              <w:rPr>
                <w:i/>
                <w:iCs/>
              </w:rPr>
              <w:t>dell’Uda</w:t>
            </w:r>
            <w:r w:rsidRPr="00A46B71">
              <w:rPr>
                <w:i/>
                <w:iCs/>
              </w:rPr>
              <w:t xml:space="preserve"> e contestualizzazione nell’ambito della programmazione</w:t>
            </w:r>
          </w:p>
        </w:tc>
      </w:tr>
      <w:tr w:rsidR="00D43497" w14:paraId="68EF8895" w14:textId="77777777" w:rsidTr="00143B1A">
        <w:tc>
          <w:tcPr>
            <w:tcW w:w="4848" w:type="dxa"/>
          </w:tcPr>
          <w:p w14:paraId="73743C3B" w14:textId="77777777" w:rsidR="00D43497" w:rsidRDefault="00D43497" w:rsidP="00143B1A">
            <w:r>
              <w:t>DURATA</w:t>
            </w:r>
          </w:p>
        </w:tc>
        <w:tc>
          <w:tcPr>
            <w:tcW w:w="4780" w:type="dxa"/>
          </w:tcPr>
          <w:p w14:paraId="4D3798D9" w14:textId="7FA45E10" w:rsidR="00D43497" w:rsidRPr="00A46B71" w:rsidRDefault="00D43497" w:rsidP="00143B1A">
            <w:pPr>
              <w:rPr>
                <w:i/>
                <w:iCs/>
              </w:rPr>
            </w:pPr>
            <w:r w:rsidRPr="00A46B71">
              <w:rPr>
                <w:i/>
                <w:iCs/>
              </w:rPr>
              <w:t>Indicare</w:t>
            </w:r>
            <w:r w:rsidR="00FD691F">
              <w:rPr>
                <w:i/>
                <w:iCs/>
              </w:rPr>
              <w:t xml:space="preserve"> brevemente</w:t>
            </w:r>
            <w:r w:rsidRPr="00A46B71">
              <w:rPr>
                <w:i/>
                <w:iCs/>
              </w:rPr>
              <w:t xml:space="preserve"> </w:t>
            </w:r>
            <w:r w:rsidR="00C81E99" w:rsidRPr="00A46B71">
              <w:rPr>
                <w:i/>
                <w:iCs/>
              </w:rPr>
              <w:t>i tempi</w:t>
            </w:r>
            <w:r w:rsidRPr="00A46B71">
              <w:rPr>
                <w:i/>
                <w:iCs/>
              </w:rPr>
              <w:t xml:space="preserve"> e come saranno ripartit</w:t>
            </w:r>
            <w:r w:rsidR="00C81E99" w:rsidRPr="00A46B71">
              <w:rPr>
                <w:i/>
                <w:iCs/>
              </w:rPr>
              <w:t>i</w:t>
            </w:r>
            <w:r w:rsidRPr="00A46B71">
              <w:rPr>
                <w:i/>
                <w:iCs/>
              </w:rPr>
              <w:t xml:space="preserve"> in base alle fasi da sviluppare</w:t>
            </w:r>
            <w:r w:rsidR="00FD691F">
              <w:rPr>
                <w:i/>
                <w:iCs/>
              </w:rPr>
              <w:t xml:space="preserve"> sottoelencate</w:t>
            </w:r>
            <w:r w:rsidR="00E2442D">
              <w:rPr>
                <w:i/>
                <w:iCs/>
              </w:rPr>
              <w:t>, con particolare focus sullo svolgimento effettivo della lezione</w:t>
            </w:r>
          </w:p>
        </w:tc>
      </w:tr>
      <w:tr w:rsidR="00D43497" w14:paraId="5F9F9FD4" w14:textId="77777777" w:rsidTr="00143B1A">
        <w:tc>
          <w:tcPr>
            <w:tcW w:w="4848" w:type="dxa"/>
          </w:tcPr>
          <w:p w14:paraId="4857AE78" w14:textId="77777777" w:rsidR="00D43497" w:rsidRDefault="00D43497" w:rsidP="00143B1A">
            <w:r>
              <w:t xml:space="preserve">OBIETTIVI </w:t>
            </w:r>
            <w:r w:rsidR="00D37DEB">
              <w:t>GENERALI</w:t>
            </w:r>
          </w:p>
          <w:p w14:paraId="66CD1279" w14:textId="2CF6EA00" w:rsidR="00D43497" w:rsidRPr="00D43497" w:rsidRDefault="00D43497" w:rsidP="00143B1A">
            <w:pPr>
              <w:pStyle w:val="Paragrafoelenco"/>
              <w:numPr>
                <w:ilvl w:val="0"/>
                <w:numId w:val="2"/>
              </w:numPr>
            </w:pPr>
            <w:r w:rsidRPr="00D43497">
              <w:t>Competenze chiave per l’apprendimento permanente</w:t>
            </w:r>
            <w:r w:rsidR="000F1F1E">
              <w:t xml:space="preserve"> (</w:t>
            </w:r>
            <w:r w:rsidR="002B2D5C">
              <w:rPr>
                <w:i/>
                <w:iCs/>
              </w:rPr>
              <w:t>raccomandazioni europee del 2018)</w:t>
            </w:r>
          </w:p>
          <w:p w14:paraId="7136B69E" w14:textId="1DB1AEE6" w:rsidR="00D43497" w:rsidRDefault="00D43497" w:rsidP="00143B1A">
            <w:pPr>
              <w:pStyle w:val="Paragrafoelenco"/>
              <w:numPr>
                <w:ilvl w:val="0"/>
                <w:numId w:val="2"/>
              </w:numPr>
            </w:pPr>
            <w:r w:rsidRPr="00D43497">
              <w:t xml:space="preserve">Competenze </w:t>
            </w:r>
            <w:r w:rsidR="006A3312">
              <w:t>disciplinari (Indicazioni nazionali /linee guida)</w:t>
            </w:r>
          </w:p>
          <w:p w14:paraId="644AA6D6" w14:textId="1F05C473" w:rsidR="00F94B47" w:rsidRDefault="00F94B47" w:rsidP="00143B1A">
            <w:pPr>
              <w:pStyle w:val="Paragrafoelenco"/>
              <w:numPr>
                <w:ilvl w:val="0"/>
                <w:numId w:val="2"/>
              </w:numPr>
            </w:pPr>
            <w:r>
              <w:t>Collegamenti con agenda 2030 (se presenti)</w:t>
            </w:r>
          </w:p>
        </w:tc>
        <w:tc>
          <w:tcPr>
            <w:tcW w:w="4780" w:type="dxa"/>
          </w:tcPr>
          <w:p w14:paraId="1EEF5BC0" w14:textId="5AC06243" w:rsidR="00D43497" w:rsidRPr="00A46B71" w:rsidRDefault="00D43497" w:rsidP="00143B1A">
            <w:pPr>
              <w:rPr>
                <w:i/>
                <w:iCs/>
              </w:rPr>
            </w:pPr>
            <w:r w:rsidRPr="00A46B71">
              <w:rPr>
                <w:i/>
                <w:iCs/>
              </w:rPr>
              <w:t>F</w:t>
            </w:r>
            <w:r w:rsidRPr="00D43497">
              <w:rPr>
                <w:i/>
                <w:iCs/>
              </w:rPr>
              <w:t xml:space="preserve">are </w:t>
            </w:r>
            <w:r w:rsidR="00FB5C50">
              <w:rPr>
                <w:i/>
                <w:iCs/>
              </w:rPr>
              <w:t>soltanto brevi cenni</w:t>
            </w:r>
            <w:r w:rsidRPr="00D43497">
              <w:rPr>
                <w:i/>
                <w:iCs/>
              </w:rPr>
              <w:t xml:space="preserve"> a quanto indicato nell</w:t>
            </w:r>
            <w:r w:rsidR="00FB5C50">
              <w:rPr>
                <w:i/>
                <w:iCs/>
              </w:rPr>
              <w:t>’</w:t>
            </w:r>
            <w:r w:rsidRPr="00D43497">
              <w:rPr>
                <w:i/>
                <w:iCs/>
              </w:rPr>
              <w:t>UDA</w:t>
            </w:r>
          </w:p>
        </w:tc>
      </w:tr>
      <w:tr w:rsidR="0028764B" w14:paraId="7357FE3A" w14:textId="77777777" w:rsidTr="00143B1A">
        <w:tc>
          <w:tcPr>
            <w:tcW w:w="4848" w:type="dxa"/>
          </w:tcPr>
          <w:p w14:paraId="09C36202" w14:textId="77777777" w:rsidR="00D43497" w:rsidRPr="00D43497" w:rsidRDefault="00D43497" w:rsidP="00143B1A">
            <w:r w:rsidRPr="00D43497">
              <w:t>OBIETTIVI SPECIFICI DELLA LEZIONE:</w:t>
            </w:r>
          </w:p>
          <w:p w14:paraId="27939FF9" w14:textId="77777777" w:rsidR="00D43497" w:rsidRPr="00D43497" w:rsidRDefault="00D43497" w:rsidP="00143B1A">
            <w:pPr>
              <w:pStyle w:val="Paragrafoelenco"/>
              <w:numPr>
                <w:ilvl w:val="0"/>
                <w:numId w:val="3"/>
              </w:numPr>
            </w:pPr>
            <w:r w:rsidRPr="00D43497">
              <w:t>Abilità/capacità</w:t>
            </w:r>
          </w:p>
          <w:p w14:paraId="656CE49A" w14:textId="77777777" w:rsidR="0028764B" w:rsidRDefault="00D43497" w:rsidP="00143B1A">
            <w:pPr>
              <w:pStyle w:val="Paragrafoelenco"/>
              <w:numPr>
                <w:ilvl w:val="0"/>
                <w:numId w:val="3"/>
              </w:numPr>
            </w:pPr>
            <w:r w:rsidRPr="00D43497">
              <w:t>Conoscenze</w:t>
            </w:r>
          </w:p>
        </w:tc>
        <w:tc>
          <w:tcPr>
            <w:tcW w:w="4780" w:type="dxa"/>
          </w:tcPr>
          <w:p w14:paraId="1D8ADD49" w14:textId="77777777" w:rsidR="0028764B" w:rsidRPr="00A46B71" w:rsidRDefault="0028764B" w:rsidP="00143B1A">
            <w:pPr>
              <w:rPr>
                <w:i/>
                <w:iCs/>
              </w:rPr>
            </w:pPr>
          </w:p>
        </w:tc>
      </w:tr>
      <w:tr w:rsidR="00D37DEB" w14:paraId="08C92338" w14:textId="77777777" w:rsidTr="00143B1A">
        <w:tc>
          <w:tcPr>
            <w:tcW w:w="4848" w:type="dxa"/>
          </w:tcPr>
          <w:p w14:paraId="11C0E691" w14:textId="77777777" w:rsidR="00D37DEB" w:rsidRPr="00D43497" w:rsidRDefault="00D37DEB" w:rsidP="00143B1A">
            <w:r>
              <w:t>PREREQUISITI</w:t>
            </w:r>
          </w:p>
        </w:tc>
        <w:tc>
          <w:tcPr>
            <w:tcW w:w="4780" w:type="dxa"/>
          </w:tcPr>
          <w:p w14:paraId="305A06F1" w14:textId="3B2B469D" w:rsidR="00D37DEB" w:rsidRPr="00A46B71" w:rsidRDefault="00D37DEB" w:rsidP="00143B1A">
            <w:pPr>
              <w:rPr>
                <w:i/>
                <w:iCs/>
              </w:rPr>
            </w:pPr>
            <w:r w:rsidRPr="00A46B71">
              <w:rPr>
                <w:i/>
                <w:iCs/>
              </w:rPr>
              <w:t xml:space="preserve">Quali competenze e conoscenze deve possedere la classe per poter </w:t>
            </w:r>
            <w:r w:rsidR="00FB5C50">
              <w:rPr>
                <w:i/>
                <w:iCs/>
              </w:rPr>
              <w:t>raggiungere gli obiettivi formativi</w:t>
            </w:r>
            <w:r w:rsidR="00BA3CA1">
              <w:rPr>
                <w:i/>
                <w:iCs/>
              </w:rPr>
              <w:t xml:space="preserve"> prefissati</w:t>
            </w:r>
            <w:r w:rsidR="00FB5C50">
              <w:rPr>
                <w:i/>
                <w:iCs/>
              </w:rPr>
              <w:t xml:space="preserve"> </w:t>
            </w:r>
            <w:r w:rsidR="00BA3CA1">
              <w:rPr>
                <w:i/>
                <w:iCs/>
              </w:rPr>
              <w:t>n</w:t>
            </w:r>
            <w:r w:rsidR="00FB5C50">
              <w:rPr>
                <w:i/>
                <w:iCs/>
              </w:rPr>
              <w:t>el</w:t>
            </w:r>
            <w:r w:rsidRPr="00A46B71">
              <w:rPr>
                <w:i/>
                <w:iCs/>
              </w:rPr>
              <w:t>la lezione</w:t>
            </w:r>
          </w:p>
        </w:tc>
      </w:tr>
      <w:tr w:rsidR="00D37DEB" w14:paraId="38DEABA3" w14:textId="77777777" w:rsidTr="00143B1A">
        <w:tc>
          <w:tcPr>
            <w:tcW w:w="4848" w:type="dxa"/>
          </w:tcPr>
          <w:p w14:paraId="2758E2C1" w14:textId="77777777" w:rsidR="00D37DEB" w:rsidRPr="00D43497" w:rsidRDefault="00D37DEB" w:rsidP="00143B1A">
            <w:r w:rsidRPr="00D43497">
              <w:t>METODOLOGIE</w:t>
            </w:r>
          </w:p>
          <w:p w14:paraId="17FFBD90" w14:textId="77777777" w:rsidR="00D37DEB" w:rsidRPr="00D43497" w:rsidRDefault="00D37DEB" w:rsidP="00143B1A"/>
        </w:tc>
        <w:tc>
          <w:tcPr>
            <w:tcW w:w="4780" w:type="dxa"/>
          </w:tcPr>
          <w:p w14:paraId="491800AC" w14:textId="7EFB6473" w:rsidR="00D37DEB" w:rsidRPr="00A46B71" w:rsidRDefault="00D37DEB" w:rsidP="00143B1A">
            <w:pPr>
              <w:rPr>
                <w:i/>
                <w:iCs/>
              </w:rPr>
            </w:pPr>
            <w:r w:rsidRPr="00A46B71">
              <w:rPr>
                <w:i/>
                <w:iCs/>
              </w:rPr>
              <w:t>I</w:t>
            </w:r>
            <w:r w:rsidRPr="00D43497">
              <w:rPr>
                <w:i/>
                <w:iCs/>
              </w:rPr>
              <w:t>ndicare quali metodologie si intende scegliere e perché</w:t>
            </w:r>
            <w:r w:rsidR="00FB5C50">
              <w:rPr>
                <w:i/>
                <w:iCs/>
              </w:rPr>
              <w:t>,</w:t>
            </w:r>
            <w:r w:rsidR="000B1E4D">
              <w:rPr>
                <w:i/>
                <w:iCs/>
              </w:rPr>
              <w:t xml:space="preserve"> nelle varie fasi di lavoro (ex. </w:t>
            </w:r>
            <w:r w:rsidR="00E45ACA">
              <w:rPr>
                <w:i/>
                <w:iCs/>
              </w:rPr>
              <w:t>PBL, TBL</w:t>
            </w:r>
            <w:r w:rsidR="000B1E4D">
              <w:rPr>
                <w:i/>
                <w:iCs/>
              </w:rPr>
              <w:t>)</w:t>
            </w:r>
          </w:p>
        </w:tc>
      </w:tr>
      <w:tr w:rsidR="00D37DEB" w14:paraId="0555A02F" w14:textId="77777777" w:rsidTr="00143B1A">
        <w:tc>
          <w:tcPr>
            <w:tcW w:w="4848" w:type="dxa"/>
          </w:tcPr>
          <w:p w14:paraId="516B6E4C" w14:textId="38C3564F" w:rsidR="00D37DEB" w:rsidRPr="00D43497" w:rsidRDefault="006A3312" w:rsidP="00143B1A">
            <w:r w:rsidRPr="00D43497">
              <w:t>MATERIALI E STRUMENTI</w:t>
            </w:r>
          </w:p>
          <w:p w14:paraId="21732A89" w14:textId="77777777" w:rsidR="00D37DEB" w:rsidRPr="00D43497" w:rsidRDefault="00D37DEB" w:rsidP="00143B1A"/>
        </w:tc>
        <w:tc>
          <w:tcPr>
            <w:tcW w:w="4780" w:type="dxa"/>
          </w:tcPr>
          <w:p w14:paraId="5A3383D6" w14:textId="13B14221" w:rsidR="00D37DEB" w:rsidRPr="00A46B71" w:rsidRDefault="00A46B71" w:rsidP="00143B1A">
            <w:pPr>
              <w:rPr>
                <w:i/>
                <w:iCs/>
              </w:rPr>
            </w:pPr>
            <w:r w:rsidRPr="00A46B71">
              <w:rPr>
                <w:i/>
                <w:iCs/>
              </w:rPr>
              <w:t>Software, Lim, libri di test</w:t>
            </w:r>
            <w:r w:rsidR="008A446D">
              <w:rPr>
                <w:i/>
                <w:iCs/>
              </w:rPr>
              <w:t>o, presentazioni ppt, video, po</w:t>
            </w:r>
            <w:r w:rsidRPr="00A46B71">
              <w:rPr>
                <w:i/>
                <w:iCs/>
              </w:rPr>
              <w:t>dcast</w:t>
            </w:r>
            <w:r w:rsidR="00B8476B" w:rsidRPr="00A46B71">
              <w:rPr>
                <w:i/>
                <w:iCs/>
              </w:rPr>
              <w:t>…</w:t>
            </w:r>
            <w:r w:rsidR="00B8476B">
              <w:rPr>
                <w:i/>
                <w:iCs/>
              </w:rPr>
              <w:t xml:space="preserve"> (</w:t>
            </w:r>
            <w:r w:rsidR="006A3312">
              <w:rPr>
                <w:i/>
                <w:iCs/>
              </w:rPr>
              <w:t>m</w:t>
            </w:r>
            <w:r w:rsidR="001729E2">
              <w:rPr>
                <w:i/>
                <w:iCs/>
              </w:rPr>
              <w:t>otivare</w:t>
            </w:r>
            <w:r w:rsidR="00F903A8">
              <w:rPr>
                <w:i/>
                <w:iCs/>
              </w:rPr>
              <w:t xml:space="preserve"> perché si sceglie uno strumento in un particolare passaggio e per quale attività da </w:t>
            </w:r>
            <w:r w:rsidR="00B8476B">
              <w:rPr>
                <w:i/>
                <w:iCs/>
              </w:rPr>
              <w:t>svolgere, non</w:t>
            </w:r>
            <w:r w:rsidR="001729E2">
              <w:rPr>
                <w:i/>
                <w:iCs/>
              </w:rPr>
              <w:t xml:space="preserve"> limitarsi al semplice elenco</w:t>
            </w:r>
            <w:r w:rsidR="00B8476B">
              <w:rPr>
                <w:i/>
                <w:iCs/>
              </w:rPr>
              <w:t>)</w:t>
            </w:r>
          </w:p>
        </w:tc>
      </w:tr>
      <w:tr w:rsidR="00D37DEB" w14:paraId="726BF09A" w14:textId="77777777" w:rsidTr="00143B1A">
        <w:tc>
          <w:tcPr>
            <w:tcW w:w="4848" w:type="dxa"/>
          </w:tcPr>
          <w:p w14:paraId="40EECCB8" w14:textId="77777777" w:rsidR="00D37DEB" w:rsidRPr="00B8476B" w:rsidRDefault="00D37DEB" w:rsidP="00143B1A">
            <w:r w:rsidRPr="00B8476B">
              <w:t>EVENTUALI DIFFICOLTA’</w:t>
            </w:r>
          </w:p>
        </w:tc>
        <w:tc>
          <w:tcPr>
            <w:tcW w:w="4780" w:type="dxa"/>
          </w:tcPr>
          <w:p w14:paraId="243077AD" w14:textId="4AB55D36" w:rsidR="00D37DEB" w:rsidRPr="00B8476B" w:rsidRDefault="00D37DEB" w:rsidP="00143B1A">
            <w:pPr>
              <w:rPr>
                <w:i/>
                <w:iCs/>
              </w:rPr>
            </w:pPr>
            <w:r w:rsidRPr="00B8476B">
              <w:rPr>
                <w:i/>
                <w:iCs/>
              </w:rPr>
              <w:t>Valutazione preventiva delle eventuali difficoltà di attuazione</w:t>
            </w:r>
            <w:r w:rsidR="008E7933" w:rsidRPr="00B8476B">
              <w:rPr>
                <w:i/>
                <w:iCs/>
              </w:rPr>
              <w:t xml:space="preserve"> (ex. distraibilità, casi problematici, argomenti difficili, strumenti assenti o malfunzionanti)</w:t>
            </w:r>
          </w:p>
        </w:tc>
      </w:tr>
      <w:tr w:rsidR="00D37DEB" w14:paraId="27B9158D" w14:textId="77777777" w:rsidTr="00143B1A">
        <w:tc>
          <w:tcPr>
            <w:tcW w:w="4848" w:type="dxa"/>
            <w:tcBorders>
              <w:bottom w:val="single" w:sz="4" w:space="0" w:color="000000" w:themeColor="text1"/>
            </w:tcBorders>
          </w:tcPr>
          <w:p w14:paraId="5DF8E476" w14:textId="77777777" w:rsidR="00D37DEB" w:rsidRDefault="00D37DEB" w:rsidP="00143B1A">
            <w:r>
              <w:t>POSSIBILI SOLUZIONI</w:t>
            </w:r>
          </w:p>
          <w:p w14:paraId="21F7BFE3" w14:textId="77777777" w:rsidR="00BA3CA1" w:rsidRDefault="00BA3CA1" w:rsidP="00143B1A"/>
          <w:p w14:paraId="31FA2C19" w14:textId="77777777" w:rsidR="00BA3CA1" w:rsidRDefault="00BA3CA1" w:rsidP="00143B1A"/>
        </w:tc>
        <w:tc>
          <w:tcPr>
            <w:tcW w:w="4780" w:type="dxa"/>
            <w:tcBorders>
              <w:bottom w:val="single" w:sz="4" w:space="0" w:color="000000" w:themeColor="text1"/>
            </w:tcBorders>
          </w:tcPr>
          <w:p w14:paraId="657A8123" w14:textId="77777777" w:rsidR="00D37DEB" w:rsidRPr="00A46B71" w:rsidRDefault="00D37DEB" w:rsidP="00143B1A">
            <w:pPr>
              <w:rPr>
                <w:i/>
                <w:iCs/>
              </w:rPr>
            </w:pPr>
            <w:r w:rsidRPr="00A46B71">
              <w:rPr>
                <w:i/>
                <w:iCs/>
              </w:rPr>
              <w:t xml:space="preserve">Riferite al punto precedente </w:t>
            </w:r>
          </w:p>
        </w:tc>
      </w:tr>
      <w:tr w:rsidR="002775CA" w14:paraId="1939E181" w14:textId="77777777" w:rsidTr="00143B1A">
        <w:tc>
          <w:tcPr>
            <w:tcW w:w="4848" w:type="dxa"/>
            <w:tcBorders>
              <w:bottom w:val="single" w:sz="4" w:space="0" w:color="auto"/>
            </w:tcBorders>
          </w:tcPr>
          <w:p w14:paraId="027C830A" w14:textId="77777777" w:rsidR="002775CA" w:rsidRDefault="002775CA" w:rsidP="00143B1A">
            <w:r>
              <w:t>VALUTAZIONE</w:t>
            </w:r>
          </w:p>
          <w:p w14:paraId="50283B31" w14:textId="0D4980EC" w:rsidR="002775CA" w:rsidRDefault="002775CA" w:rsidP="00143B1A"/>
        </w:tc>
        <w:tc>
          <w:tcPr>
            <w:tcW w:w="4780" w:type="dxa"/>
            <w:tcBorders>
              <w:bottom w:val="single" w:sz="4" w:space="0" w:color="auto"/>
            </w:tcBorders>
          </w:tcPr>
          <w:p w14:paraId="3273A2D0" w14:textId="1242B4BF" w:rsidR="002775CA" w:rsidRPr="00A46B71" w:rsidRDefault="002775CA" w:rsidP="00143B1A">
            <w:pPr>
              <w:rPr>
                <w:i/>
                <w:iCs/>
              </w:rPr>
            </w:pPr>
            <w:r w:rsidRPr="00A46B71">
              <w:rPr>
                <w:i/>
                <w:iCs/>
              </w:rPr>
              <w:t xml:space="preserve">I momenti della valutazione </w:t>
            </w:r>
            <w:r w:rsidR="00C81E99" w:rsidRPr="00A46B71">
              <w:rPr>
                <w:i/>
                <w:iCs/>
              </w:rPr>
              <w:t xml:space="preserve">devono essere </w:t>
            </w:r>
            <w:r w:rsidR="00A6609B">
              <w:rPr>
                <w:i/>
                <w:iCs/>
              </w:rPr>
              <w:t xml:space="preserve">specificati e </w:t>
            </w:r>
            <w:r w:rsidRPr="00A46B71">
              <w:rPr>
                <w:i/>
                <w:iCs/>
              </w:rPr>
              <w:t>contestualizza</w:t>
            </w:r>
            <w:r w:rsidR="00C81E99" w:rsidRPr="00A46B71">
              <w:rPr>
                <w:i/>
                <w:iCs/>
              </w:rPr>
              <w:t>ti</w:t>
            </w:r>
          </w:p>
        </w:tc>
      </w:tr>
    </w:tbl>
    <w:p w14:paraId="1B730592" w14:textId="77777777" w:rsidR="00143B1A" w:rsidRDefault="00143B1A">
      <w:r>
        <w:br w:type="page"/>
      </w:r>
    </w:p>
    <w:tbl>
      <w:tblPr>
        <w:tblStyle w:val="Grigliatabella"/>
        <w:tblpPr w:leftFromText="141" w:rightFromText="141" w:horzAnchor="margin" w:tblpY="790"/>
        <w:tblW w:w="0" w:type="auto"/>
        <w:tblLook w:val="04A0" w:firstRow="1" w:lastRow="0" w:firstColumn="1" w:lastColumn="0" w:noHBand="0" w:noVBand="1"/>
      </w:tblPr>
      <w:tblGrid>
        <w:gridCol w:w="967"/>
        <w:gridCol w:w="1091"/>
        <w:gridCol w:w="1697"/>
        <w:gridCol w:w="1093"/>
        <w:gridCol w:w="995"/>
        <w:gridCol w:w="1818"/>
        <w:gridCol w:w="1938"/>
        <w:gridCol w:w="29"/>
      </w:tblGrid>
      <w:tr w:rsidR="00FB5C50" w14:paraId="02C85ACD" w14:textId="77777777" w:rsidTr="00143B1A"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D6FCC" w14:textId="520865BB" w:rsidR="00FB5C50" w:rsidRPr="00B8476B" w:rsidRDefault="00FB5C50" w:rsidP="00143B1A">
            <w:pPr>
              <w:tabs>
                <w:tab w:val="left" w:pos="430"/>
              </w:tabs>
              <w:rPr>
                <w:b/>
                <w:bCs/>
                <w:sz w:val="24"/>
                <w:szCs w:val="24"/>
              </w:rPr>
            </w:pPr>
          </w:p>
          <w:p w14:paraId="0182C8AE" w14:textId="77777777" w:rsidR="00FB5C50" w:rsidRPr="00B8476B" w:rsidRDefault="00FB5C50" w:rsidP="00143B1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BCC604" w14:textId="36CCD1DF" w:rsidR="00B8476B" w:rsidRPr="00B8476B" w:rsidRDefault="00B8476B" w:rsidP="00143B1A">
            <w:pPr>
              <w:jc w:val="center"/>
              <w:rPr>
                <w:b/>
                <w:bCs/>
                <w:sz w:val="24"/>
                <w:szCs w:val="24"/>
              </w:rPr>
            </w:pPr>
            <w:r w:rsidRPr="00B8476B">
              <w:rPr>
                <w:b/>
                <w:bCs/>
                <w:sz w:val="24"/>
                <w:szCs w:val="24"/>
              </w:rPr>
              <w:t>ESEMPIO:</w:t>
            </w:r>
          </w:p>
          <w:p w14:paraId="4341C594" w14:textId="3146BB0E" w:rsidR="00FB5C50" w:rsidRPr="00B8476B" w:rsidRDefault="00FB5C50" w:rsidP="00143B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59DED" w14:textId="77777777" w:rsidR="00FB5C50" w:rsidRPr="00A46B71" w:rsidRDefault="00FB5C50" w:rsidP="00143B1A">
            <w:pPr>
              <w:rPr>
                <w:i/>
                <w:iCs/>
              </w:rPr>
            </w:pPr>
          </w:p>
        </w:tc>
      </w:tr>
      <w:tr w:rsidR="00E2442D" w14:paraId="53CFA263" w14:textId="77777777" w:rsidTr="00143B1A">
        <w:trPr>
          <w:gridAfter w:val="1"/>
          <w:wAfter w:w="29" w:type="dxa"/>
        </w:trPr>
        <w:tc>
          <w:tcPr>
            <w:tcW w:w="9599" w:type="dxa"/>
            <w:gridSpan w:val="7"/>
          </w:tcPr>
          <w:p w14:paraId="4095F472" w14:textId="3DB7AC9F" w:rsidR="00E2442D" w:rsidRPr="00D37DEB" w:rsidRDefault="00C47557" w:rsidP="00143B1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Possibile</w:t>
            </w:r>
            <w:r w:rsidR="00E2442D">
              <w:rPr>
                <w:b/>
                <w:bCs/>
                <w:i/>
                <w:iCs/>
              </w:rPr>
              <w:t xml:space="preserve"> svolgimento lezione</w:t>
            </w:r>
            <w:r w:rsidR="00586AE5">
              <w:rPr>
                <w:b/>
                <w:bCs/>
                <w:i/>
                <w:iCs/>
              </w:rPr>
              <w:t xml:space="preserve"> con strutturazione dei contenuti da trattare</w:t>
            </w:r>
          </w:p>
        </w:tc>
      </w:tr>
      <w:tr w:rsidR="00A46B71" w14:paraId="6DE74E8A" w14:textId="77777777" w:rsidTr="00143B1A">
        <w:trPr>
          <w:gridAfter w:val="1"/>
          <w:wAfter w:w="29" w:type="dxa"/>
        </w:trPr>
        <w:tc>
          <w:tcPr>
            <w:tcW w:w="967" w:type="dxa"/>
          </w:tcPr>
          <w:p w14:paraId="1EC094B0" w14:textId="77777777" w:rsidR="00D37DEB" w:rsidRPr="00D37DEB" w:rsidRDefault="00D37DEB" w:rsidP="00143B1A">
            <w:pPr>
              <w:rPr>
                <w:b/>
                <w:bCs/>
                <w:i/>
                <w:iCs/>
              </w:rPr>
            </w:pPr>
            <w:r w:rsidRPr="00D37DEB">
              <w:rPr>
                <w:b/>
                <w:bCs/>
                <w:i/>
                <w:iCs/>
              </w:rPr>
              <w:t>FASI</w:t>
            </w:r>
          </w:p>
        </w:tc>
        <w:tc>
          <w:tcPr>
            <w:tcW w:w="1091" w:type="dxa"/>
          </w:tcPr>
          <w:p w14:paraId="7C0F0836" w14:textId="77777777" w:rsidR="00D37DEB" w:rsidRDefault="00D37DEB" w:rsidP="00143B1A">
            <w:pPr>
              <w:rPr>
                <w:b/>
                <w:bCs/>
                <w:i/>
                <w:iCs/>
              </w:rPr>
            </w:pPr>
            <w:r w:rsidRPr="00D37DEB">
              <w:rPr>
                <w:b/>
                <w:bCs/>
                <w:i/>
                <w:iCs/>
              </w:rPr>
              <w:t>TEMPI</w:t>
            </w:r>
          </w:p>
          <w:p w14:paraId="5D14D64A" w14:textId="58684820" w:rsidR="00E2442D" w:rsidRPr="00D37DEB" w:rsidRDefault="00E2442D" w:rsidP="00143B1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(da riempire)</w:t>
            </w:r>
          </w:p>
        </w:tc>
        <w:tc>
          <w:tcPr>
            <w:tcW w:w="1697" w:type="dxa"/>
          </w:tcPr>
          <w:p w14:paraId="036DB120" w14:textId="77777777" w:rsidR="00D37DEB" w:rsidRPr="00D37DEB" w:rsidRDefault="00D37DEB" w:rsidP="00143B1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ATTIVITA’ DA SVOLGERE</w:t>
            </w:r>
          </w:p>
        </w:tc>
        <w:tc>
          <w:tcPr>
            <w:tcW w:w="2088" w:type="dxa"/>
            <w:gridSpan w:val="2"/>
          </w:tcPr>
          <w:p w14:paraId="2230BCBE" w14:textId="77777777" w:rsidR="00D37DEB" w:rsidRPr="00D37DEB" w:rsidRDefault="00D37DEB" w:rsidP="00143B1A">
            <w:pPr>
              <w:rPr>
                <w:b/>
                <w:bCs/>
                <w:i/>
                <w:iCs/>
              </w:rPr>
            </w:pPr>
            <w:r w:rsidRPr="00D37DEB">
              <w:rPr>
                <w:b/>
                <w:bCs/>
                <w:i/>
                <w:iCs/>
              </w:rPr>
              <w:t>FINALITA’ DELL</w:t>
            </w:r>
            <w:r w:rsidR="002775CA">
              <w:rPr>
                <w:b/>
                <w:bCs/>
                <w:i/>
                <w:iCs/>
              </w:rPr>
              <w:t>’ATTIVITA’</w:t>
            </w:r>
          </w:p>
        </w:tc>
        <w:tc>
          <w:tcPr>
            <w:tcW w:w="1818" w:type="dxa"/>
          </w:tcPr>
          <w:p w14:paraId="42C58DA1" w14:textId="77777777" w:rsidR="00D37DEB" w:rsidRPr="00D37DEB" w:rsidRDefault="002775CA" w:rsidP="00143B1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 DI ATTIVITA’</w:t>
            </w:r>
          </w:p>
        </w:tc>
        <w:tc>
          <w:tcPr>
            <w:tcW w:w="1938" w:type="dxa"/>
          </w:tcPr>
          <w:p w14:paraId="2FD733B4" w14:textId="77777777" w:rsidR="00D37DEB" w:rsidRPr="00D37DEB" w:rsidRDefault="002775CA" w:rsidP="00143B1A">
            <w:pPr>
              <w:rPr>
                <w:b/>
                <w:bCs/>
                <w:i/>
                <w:iCs/>
              </w:rPr>
            </w:pPr>
            <w:r w:rsidRPr="00D37DEB">
              <w:rPr>
                <w:b/>
                <w:bCs/>
                <w:i/>
                <w:iCs/>
              </w:rPr>
              <w:t>MATERIALI E SUSSIDI</w:t>
            </w:r>
          </w:p>
        </w:tc>
      </w:tr>
      <w:tr w:rsidR="00A46B71" w14:paraId="2681EF0E" w14:textId="77777777" w:rsidTr="00143B1A">
        <w:trPr>
          <w:gridAfter w:val="1"/>
          <w:wAfter w:w="29" w:type="dxa"/>
        </w:trPr>
        <w:tc>
          <w:tcPr>
            <w:tcW w:w="967" w:type="dxa"/>
          </w:tcPr>
          <w:p w14:paraId="5DBCEF47" w14:textId="77777777" w:rsidR="00D37DEB" w:rsidRDefault="00D37DEB" w:rsidP="00143B1A">
            <w:r>
              <w:t>1</w:t>
            </w:r>
          </w:p>
        </w:tc>
        <w:tc>
          <w:tcPr>
            <w:tcW w:w="1091" w:type="dxa"/>
          </w:tcPr>
          <w:p w14:paraId="34346D68" w14:textId="1E293AD8" w:rsidR="00D37DEB" w:rsidRDefault="00D37DEB" w:rsidP="00143B1A"/>
        </w:tc>
        <w:tc>
          <w:tcPr>
            <w:tcW w:w="1697" w:type="dxa"/>
          </w:tcPr>
          <w:p w14:paraId="5A55F6DC" w14:textId="77777777" w:rsidR="00D37DEB" w:rsidRDefault="00BF7CDD" w:rsidP="00143B1A">
            <w:r>
              <w:t>I</w:t>
            </w:r>
            <w:r w:rsidR="000F1F1E">
              <w:t>ntroduzione argomento principale</w:t>
            </w:r>
          </w:p>
        </w:tc>
        <w:tc>
          <w:tcPr>
            <w:tcW w:w="2088" w:type="dxa"/>
            <w:gridSpan w:val="2"/>
          </w:tcPr>
          <w:p w14:paraId="2EEC4C16" w14:textId="77777777" w:rsidR="00D37DEB" w:rsidRDefault="000F1F1E" w:rsidP="00143B1A">
            <w:r>
              <w:t>Familiarizzare con i contenuti specifici</w:t>
            </w:r>
          </w:p>
        </w:tc>
        <w:tc>
          <w:tcPr>
            <w:tcW w:w="1818" w:type="dxa"/>
          </w:tcPr>
          <w:p w14:paraId="3A2FACA1" w14:textId="77777777" w:rsidR="00D37DEB" w:rsidRDefault="000F1F1E" w:rsidP="00143B1A">
            <w:r>
              <w:t>Brainstorming, discussione aperta…</w:t>
            </w:r>
          </w:p>
        </w:tc>
        <w:tc>
          <w:tcPr>
            <w:tcW w:w="1938" w:type="dxa"/>
          </w:tcPr>
          <w:p w14:paraId="51FE5EA6" w14:textId="77777777" w:rsidR="00D37DEB" w:rsidRDefault="00BF7CDD" w:rsidP="00143B1A">
            <w:r>
              <w:t>Software, Lim, libri di test</w:t>
            </w:r>
            <w:r w:rsidR="00B0391D">
              <w:t>o, presentazioni ppt, video, po</w:t>
            </w:r>
            <w:r>
              <w:t>dcast…</w:t>
            </w:r>
          </w:p>
        </w:tc>
      </w:tr>
      <w:tr w:rsidR="00A46B71" w14:paraId="6F726723" w14:textId="77777777" w:rsidTr="00143B1A">
        <w:trPr>
          <w:gridAfter w:val="1"/>
          <w:wAfter w:w="29" w:type="dxa"/>
        </w:trPr>
        <w:tc>
          <w:tcPr>
            <w:tcW w:w="967" w:type="dxa"/>
          </w:tcPr>
          <w:p w14:paraId="61BCC360" w14:textId="77777777" w:rsidR="000F1F1E" w:rsidRDefault="000F1F1E" w:rsidP="00143B1A">
            <w:r>
              <w:t>2</w:t>
            </w:r>
          </w:p>
        </w:tc>
        <w:tc>
          <w:tcPr>
            <w:tcW w:w="1091" w:type="dxa"/>
          </w:tcPr>
          <w:p w14:paraId="21A02B2B" w14:textId="2EC3296A" w:rsidR="000F1F1E" w:rsidRDefault="000F1F1E" w:rsidP="00143B1A"/>
        </w:tc>
        <w:tc>
          <w:tcPr>
            <w:tcW w:w="1697" w:type="dxa"/>
          </w:tcPr>
          <w:p w14:paraId="18A4DCAD" w14:textId="77777777" w:rsidR="000F1F1E" w:rsidRDefault="00BF7CDD" w:rsidP="00143B1A">
            <w:r>
              <w:t xml:space="preserve">Esposizione e </w:t>
            </w:r>
            <w:r w:rsidR="000F1F1E">
              <w:t>trattazione dell’argomento</w:t>
            </w:r>
          </w:p>
        </w:tc>
        <w:tc>
          <w:tcPr>
            <w:tcW w:w="2088" w:type="dxa"/>
            <w:gridSpan w:val="2"/>
          </w:tcPr>
          <w:p w14:paraId="07B29A57" w14:textId="77777777" w:rsidR="000F1F1E" w:rsidRDefault="00BF7CDD" w:rsidP="00143B1A">
            <w:r>
              <w:t>Conoscenza dei contenuti</w:t>
            </w:r>
          </w:p>
        </w:tc>
        <w:tc>
          <w:tcPr>
            <w:tcW w:w="1818" w:type="dxa"/>
          </w:tcPr>
          <w:p w14:paraId="69D7A5A3" w14:textId="77777777" w:rsidR="000F1F1E" w:rsidRDefault="00BF7CDD" w:rsidP="00143B1A">
            <w:r>
              <w:t>Lezione frontale, partecipata, laboratoriale…</w:t>
            </w:r>
          </w:p>
        </w:tc>
        <w:tc>
          <w:tcPr>
            <w:tcW w:w="1938" w:type="dxa"/>
          </w:tcPr>
          <w:p w14:paraId="10FA5A99" w14:textId="77777777" w:rsidR="000F1F1E" w:rsidRDefault="00BF7CDD" w:rsidP="00143B1A">
            <w:r>
              <w:t>Software, Lim, libri di test</w:t>
            </w:r>
            <w:r w:rsidR="00B0391D">
              <w:t>o, presentazioni ppt, video, po</w:t>
            </w:r>
            <w:r>
              <w:t>dcast…</w:t>
            </w:r>
          </w:p>
        </w:tc>
      </w:tr>
      <w:tr w:rsidR="00A46B71" w14:paraId="4E873623" w14:textId="77777777" w:rsidTr="00143B1A">
        <w:trPr>
          <w:gridAfter w:val="1"/>
          <w:wAfter w:w="29" w:type="dxa"/>
        </w:trPr>
        <w:tc>
          <w:tcPr>
            <w:tcW w:w="967" w:type="dxa"/>
          </w:tcPr>
          <w:p w14:paraId="12EB9577" w14:textId="77777777" w:rsidR="00D37DEB" w:rsidRDefault="000F1F1E" w:rsidP="00143B1A">
            <w:r>
              <w:t>3</w:t>
            </w:r>
          </w:p>
        </w:tc>
        <w:tc>
          <w:tcPr>
            <w:tcW w:w="1091" w:type="dxa"/>
          </w:tcPr>
          <w:p w14:paraId="72D1B17F" w14:textId="1018A326" w:rsidR="00D37DEB" w:rsidRDefault="00D37DEB" w:rsidP="00143B1A"/>
        </w:tc>
        <w:tc>
          <w:tcPr>
            <w:tcW w:w="1697" w:type="dxa"/>
          </w:tcPr>
          <w:p w14:paraId="719348F9" w14:textId="77777777" w:rsidR="00D37DEB" w:rsidRDefault="00BF7CDD" w:rsidP="00143B1A">
            <w:r>
              <w:t xml:space="preserve">Stimolare la riflessione </w:t>
            </w:r>
          </w:p>
        </w:tc>
        <w:tc>
          <w:tcPr>
            <w:tcW w:w="2088" w:type="dxa"/>
            <w:gridSpan w:val="2"/>
          </w:tcPr>
          <w:p w14:paraId="3A6371C4" w14:textId="77777777" w:rsidR="00D37DEB" w:rsidRDefault="00BF7CDD" w:rsidP="00143B1A">
            <w:r>
              <w:t xml:space="preserve">Ottenere i riscontri e feed back </w:t>
            </w:r>
          </w:p>
        </w:tc>
        <w:tc>
          <w:tcPr>
            <w:tcW w:w="1818" w:type="dxa"/>
          </w:tcPr>
          <w:p w14:paraId="1410490B" w14:textId="77777777" w:rsidR="00D37DEB" w:rsidRDefault="00BF7CDD" w:rsidP="00143B1A">
            <w:r>
              <w:t>Interazione e confronto</w:t>
            </w:r>
          </w:p>
        </w:tc>
        <w:tc>
          <w:tcPr>
            <w:tcW w:w="1938" w:type="dxa"/>
          </w:tcPr>
          <w:p w14:paraId="4FCEE07F" w14:textId="77777777" w:rsidR="00D37DEB" w:rsidRDefault="00BF7CDD" w:rsidP="00143B1A">
            <w:r>
              <w:t>Software (</w:t>
            </w:r>
            <w:proofErr w:type="spellStart"/>
            <w:r>
              <w:t>kahoot</w:t>
            </w:r>
            <w:proofErr w:type="spellEnd"/>
            <w:r>
              <w:t xml:space="preserve">, </w:t>
            </w:r>
            <w:proofErr w:type="spellStart"/>
            <w:r>
              <w:t>google</w:t>
            </w:r>
            <w:proofErr w:type="spellEnd"/>
            <w:r>
              <w:t xml:space="preserve"> moduli…)</w:t>
            </w:r>
            <w:r w:rsidR="005724A1">
              <w:t>,</w:t>
            </w:r>
            <w:r>
              <w:t xml:space="preserve"> Lim</w:t>
            </w:r>
            <w:r w:rsidR="005724A1">
              <w:t>…</w:t>
            </w:r>
          </w:p>
        </w:tc>
      </w:tr>
      <w:tr w:rsidR="00A46B71" w14:paraId="3BB80310" w14:textId="77777777" w:rsidTr="00143B1A">
        <w:trPr>
          <w:gridAfter w:val="1"/>
          <w:wAfter w:w="29" w:type="dxa"/>
        </w:trPr>
        <w:tc>
          <w:tcPr>
            <w:tcW w:w="967" w:type="dxa"/>
          </w:tcPr>
          <w:p w14:paraId="3434B9ED" w14:textId="77777777" w:rsidR="00D37DEB" w:rsidRDefault="000F1F1E" w:rsidP="00143B1A">
            <w:r>
              <w:t>4</w:t>
            </w:r>
          </w:p>
        </w:tc>
        <w:tc>
          <w:tcPr>
            <w:tcW w:w="1091" w:type="dxa"/>
          </w:tcPr>
          <w:p w14:paraId="65CD9170" w14:textId="1C37A1E7" w:rsidR="00D37DEB" w:rsidRDefault="00D37DEB" w:rsidP="00143B1A"/>
        </w:tc>
        <w:tc>
          <w:tcPr>
            <w:tcW w:w="1697" w:type="dxa"/>
          </w:tcPr>
          <w:p w14:paraId="1A515573" w14:textId="77777777" w:rsidR="00D37DEB" w:rsidRDefault="005724A1" w:rsidP="00143B1A">
            <w:r>
              <w:t>Attivazione della conoscenza</w:t>
            </w:r>
          </w:p>
        </w:tc>
        <w:tc>
          <w:tcPr>
            <w:tcW w:w="2088" w:type="dxa"/>
            <w:gridSpan w:val="2"/>
          </w:tcPr>
          <w:p w14:paraId="3D47D580" w14:textId="77777777" w:rsidR="00D37DEB" w:rsidRDefault="005724A1" w:rsidP="00143B1A">
            <w:r>
              <w:t>Riflessione su abilità e capacità</w:t>
            </w:r>
          </w:p>
        </w:tc>
        <w:tc>
          <w:tcPr>
            <w:tcW w:w="1818" w:type="dxa"/>
          </w:tcPr>
          <w:p w14:paraId="07D6563C" w14:textId="77777777" w:rsidR="00D37DEB" w:rsidRDefault="005724A1" w:rsidP="00143B1A">
            <w:r>
              <w:t>Lavori di gruppo, individuali…</w:t>
            </w:r>
          </w:p>
        </w:tc>
        <w:tc>
          <w:tcPr>
            <w:tcW w:w="1938" w:type="dxa"/>
          </w:tcPr>
          <w:p w14:paraId="44B70141" w14:textId="77777777" w:rsidR="00D37DEB" w:rsidRDefault="005724A1" w:rsidP="00143B1A">
            <w:r>
              <w:t>Documenti, libri di testo…</w:t>
            </w:r>
          </w:p>
        </w:tc>
      </w:tr>
      <w:tr w:rsidR="00A46B71" w14:paraId="7F67BEEC" w14:textId="77777777" w:rsidTr="00143B1A">
        <w:trPr>
          <w:gridAfter w:val="1"/>
          <w:wAfter w:w="29" w:type="dxa"/>
        </w:trPr>
        <w:tc>
          <w:tcPr>
            <w:tcW w:w="967" w:type="dxa"/>
          </w:tcPr>
          <w:p w14:paraId="1D5A5E99" w14:textId="77777777" w:rsidR="00D37DEB" w:rsidRDefault="000F1F1E" w:rsidP="00143B1A">
            <w:r>
              <w:t>5</w:t>
            </w:r>
          </w:p>
        </w:tc>
        <w:tc>
          <w:tcPr>
            <w:tcW w:w="1091" w:type="dxa"/>
          </w:tcPr>
          <w:p w14:paraId="2EEBC8A2" w14:textId="1D4ADE22" w:rsidR="00D37DEB" w:rsidRDefault="00D37DEB" w:rsidP="00143B1A"/>
        </w:tc>
        <w:tc>
          <w:tcPr>
            <w:tcW w:w="1697" w:type="dxa"/>
          </w:tcPr>
          <w:p w14:paraId="267CB968" w14:textId="77777777" w:rsidR="00D37DEB" w:rsidRDefault="005724A1" w:rsidP="00143B1A">
            <w:r>
              <w:t>Verifica e valutazione e autovalutazione</w:t>
            </w:r>
          </w:p>
        </w:tc>
        <w:tc>
          <w:tcPr>
            <w:tcW w:w="2088" w:type="dxa"/>
            <w:gridSpan w:val="2"/>
          </w:tcPr>
          <w:p w14:paraId="19E19A5C" w14:textId="77777777" w:rsidR="00D37DEB" w:rsidRDefault="005724A1" w:rsidP="00143B1A">
            <w:r>
              <w:t>Raggiungimento obiettivi specifici e metacognitivi</w:t>
            </w:r>
          </w:p>
        </w:tc>
        <w:tc>
          <w:tcPr>
            <w:tcW w:w="1818" w:type="dxa"/>
          </w:tcPr>
          <w:p w14:paraId="7EEB6B26" w14:textId="77777777" w:rsidR="00D37DEB" w:rsidRDefault="005724A1" w:rsidP="00143B1A">
            <w:r>
              <w:t>Prove strutturate, semi</w:t>
            </w:r>
            <w:r w:rsidR="00175A7E">
              <w:t>-</w:t>
            </w:r>
            <w:r>
              <w:t>strutturate, non strutturat</w:t>
            </w:r>
            <w:r w:rsidR="00A46B71">
              <w:t>a, compiti di realtà…</w:t>
            </w:r>
          </w:p>
        </w:tc>
        <w:tc>
          <w:tcPr>
            <w:tcW w:w="1938" w:type="dxa"/>
          </w:tcPr>
          <w:p w14:paraId="287A85B2" w14:textId="77777777" w:rsidR="00D37DEB" w:rsidRDefault="005724A1" w:rsidP="00143B1A">
            <w:r>
              <w:t>Materiale didattico, software…</w:t>
            </w:r>
          </w:p>
        </w:tc>
      </w:tr>
    </w:tbl>
    <w:p w14:paraId="4A146BF4" w14:textId="77777777" w:rsidR="00423900" w:rsidRPr="00E534A5" w:rsidRDefault="00423900" w:rsidP="00E534A5">
      <w:pPr>
        <w:rPr>
          <w:sz w:val="12"/>
          <w:szCs w:val="12"/>
        </w:rPr>
      </w:pPr>
    </w:p>
    <w:sectPr w:rsidR="00423900" w:rsidRPr="00E534A5" w:rsidSect="0042390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441DE" w14:textId="77777777" w:rsidR="00C1048D" w:rsidRDefault="00C1048D" w:rsidP="00C81E99">
      <w:pPr>
        <w:spacing w:after="0" w:line="240" w:lineRule="auto"/>
      </w:pPr>
      <w:r>
        <w:separator/>
      </w:r>
    </w:p>
  </w:endnote>
  <w:endnote w:type="continuationSeparator" w:id="0">
    <w:p w14:paraId="598D9A16" w14:textId="77777777" w:rsidR="00C1048D" w:rsidRDefault="00C1048D" w:rsidP="00C8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CAD1" w14:textId="77777777" w:rsidR="00C1048D" w:rsidRDefault="00C1048D" w:rsidP="00C81E99">
      <w:pPr>
        <w:spacing w:after="0" w:line="240" w:lineRule="auto"/>
      </w:pPr>
      <w:r>
        <w:separator/>
      </w:r>
    </w:p>
  </w:footnote>
  <w:footnote w:type="continuationSeparator" w:id="0">
    <w:p w14:paraId="43C1277E" w14:textId="77777777" w:rsidR="00C1048D" w:rsidRDefault="00C1048D" w:rsidP="00C8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9C32" w14:textId="709CA616" w:rsidR="00143B1A" w:rsidRDefault="00143B1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E5D7D60" wp14:editId="70C452E3">
          <wp:simplePos x="0" y="0"/>
          <wp:positionH relativeFrom="column">
            <wp:posOffset>2134804</wp:posOffset>
          </wp:positionH>
          <wp:positionV relativeFrom="paragraph">
            <wp:posOffset>-380868</wp:posOffset>
          </wp:positionV>
          <wp:extent cx="2012950" cy="1149350"/>
          <wp:effectExtent l="0" t="0" r="6350" b="0"/>
          <wp:wrapSquare wrapText="bothSides" distT="0" distB="0" distL="114300" distR="114300"/>
          <wp:docPr id="2" name="image2.png" descr="Immagine che contiene testo, Carattere, logo, design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attere, logo, design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2950" cy="114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9805EF9" wp14:editId="5F060200">
          <wp:simplePos x="0" y="0"/>
          <wp:positionH relativeFrom="column">
            <wp:posOffset>5037129</wp:posOffset>
          </wp:positionH>
          <wp:positionV relativeFrom="paragraph">
            <wp:posOffset>-421320</wp:posOffset>
          </wp:positionV>
          <wp:extent cx="1244600" cy="1346200"/>
          <wp:effectExtent l="0" t="0" r="0" b="0"/>
          <wp:wrapSquare wrapText="bothSides" distT="0" distB="0" distL="114300" distR="114300"/>
          <wp:docPr id="1" name="image1.png" descr="Immagine che contiene Elementi grafici, logo, Carattere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logo, Carattere, grafica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 wp14:anchorId="152548C9" wp14:editId="5265F4E0">
          <wp:extent cx="981075" cy="3619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69B50A6E" w14:textId="77777777" w:rsidR="00143B1A" w:rsidRDefault="00143B1A">
    <w:pPr>
      <w:pStyle w:val="Intestazione"/>
    </w:pPr>
  </w:p>
  <w:p w14:paraId="6563A72F" w14:textId="77777777" w:rsidR="00143B1A" w:rsidRDefault="00143B1A">
    <w:pPr>
      <w:pStyle w:val="Intestazione"/>
    </w:pPr>
  </w:p>
  <w:p w14:paraId="2C6EAE4F" w14:textId="77777777" w:rsidR="00143B1A" w:rsidRDefault="00143B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EE"/>
    <w:multiLevelType w:val="hybridMultilevel"/>
    <w:tmpl w:val="98A0A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D39B0"/>
    <w:multiLevelType w:val="hybridMultilevel"/>
    <w:tmpl w:val="95C2C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22E95"/>
    <w:multiLevelType w:val="hybridMultilevel"/>
    <w:tmpl w:val="6F767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700"/>
    <w:multiLevelType w:val="hybridMultilevel"/>
    <w:tmpl w:val="A1AE4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8640">
    <w:abstractNumId w:val="1"/>
  </w:num>
  <w:num w:numId="2" w16cid:durableId="1980071000">
    <w:abstractNumId w:val="0"/>
  </w:num>
  <w:num w:numId="3" w16cid:durableId="1851525036">
    <w:abstractNumId w:val="2"/>
  </w:num>
  <w:num w:numId="4" w16cid:durableId="90749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4B"/>
    <w:rsid w:val="00051B07"/>
    <w:rsid w:val="000B1E4D"/>
    <w:rsid w:val="000F1F1E"/>
    <w:rsid w:val="00133C31"/>
    <w:rsid w:val="00143B1A"/>
    <w:rsid w:val="001729E2"/>
    <w:rsid w:val="00175A7E"/>
    <w:rsid w:val="00221666"/>
    <w:rsid w:val="002775CA"/>
    <w:rsid w:val="00280B2E"/>
    <w:rsid w:val="0028764B"/>
    <w:rsid w:val="002B2D5C"/>
    <w:rsid w:val="002D4373"/>
    <w:rsid w:val="0031386D"/>
    <w:rsid w:val="003E4223"/>
    <w:rsid w:val="00423900"/>
    <w:rsid w:val="00434C91"/>
    <w:rsid w:val="00501A3B"/>
    <w:rsid w:val="005724A1"/>
    <w:rsid w:val="00586AE5"/>
    <w:rsid w:val="005963A8"/>
    <w:rsid w:val="005B3ECB"/>
    <w:rsid w:val="005C1B14"/>
    <w:rsid w:val="005C2393"/>
    <w:rsid w:val="00651586"/>
    <w:rsid w:val="006A3312"/>
    <w:rsid w:val="00866B38"/>
    <w:rsid w:val="008A446D"/>
    <w:rsid w:val="008E7933"/>
    <w:rsid w:val="009433B0"/>
    <w:rsid w:val="00A46B71"/>
    <w:rsid w:val="00A6609B"/>
    <w:rsid w:val="00AE2186"/>
    <w:rsid w:val="00B0391D"/>
    <w:rsid w:val="00B8476B"/>
    <w:rsid w:val="00BA3CA1"/>
    <w:rsid w:val="00BF7CDD"/>
    <w:rsid w:val="00C1048D"/>
    <w:rsid w:val="00C47557"/>
    <w:rsid w:val="00C81E99"/>
    <w:rsid w:val="00CA5B21"/>
    <w:rsid w:val="00CF263C"/>
    <w:rsid w:val="00D37DEB"/>
    <w:rsid w:val="00D41A77"/>
    <w:rsid w:val="00D43497"/>
    <w:rsid w:val="00DD20EB"/>
    <w:rsid w:val="00E2442D"/>
    <w:rsid w:val="00E45ACA"/>
    <w:rsid w:val="00E534A5"/>
    <w:rsid w:val="00E64289"/>
    <w:rsid w:val="00E7160C"/>
    <w:rsid w:val="00F04AE8"/>
    <w:rsid w:val="00F73D84"/>
    <w:rsid w:val="00F74BEA"/>
    <w:rsid w:val="00F903A8"/>
    <w:rsid w:val="00F94B47"/>
    <w:rsid w:val="00FB37F7"/>
    <w:rsid w:val="00FB5C50"/>
    <w:rsid w:val="00FD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81B0"/>
  <w15:docId w15:val="{21BD2B68-7681-4231-B71F-B7879C96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6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7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434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E99"/>
  </w:style>
  <w:style w:type="paragraph" w:styleId="Pidipagina">
    <w:name w:val="footer"/>
    <w:basedOn w:val="Normale"/>
    <w:link w:val="PidipaginaCarattere"/>
    <w:uiPriority w:val="99"/>
    <w:unhideWhenUsed/>
    <w:rsid w:val="00C8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638D-86AF-4B04-BFC1-40AC363D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300-11ibr</dc:creator>
  <cp:lastModifiedBy>Rossella Guglielmo</cp:lastModifiedBy>
  <cp:revision>2</cp:revision>
  <dcterms:created xsi:type="dcterms:W3CDTF">2025-04-30T09:33:00Z</dcterms:created>
  <dcterms:modified xsi:type="dcterms:W3CDTF">2025-04-30T09:33:00Z</dcterms:modified>
</cp:coreProperties>
</file>