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92497" w:rsidRDefault="00D92497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-329565</wp:posOffset>
                </wp:positionH>
                <wp:positionV relativeFrom="paragraph">
                  <wp:posOffset>138430</wp:posOffset>
                </wp:positionV>
                <wp:extent cx="6686550" cy="590550"/>
                <wp:effectExtent l="0" t="0" r="19050" b="1905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7FB9" w:rsidRPr="00FB1E29" w:rsidRDefault="00D92497">
                            <w:pPr>
                              <w:rPr>
                                <w:rFonts w:ascii="Constantia" w:hAnsi="Constantia"/>
                                <w:color w:val="44546A" w:themeColor="text2"/>
                                <w:sz w:val="28"/>
                                <w:szCs w:val="28"/>
                              </w:rPr>
                            </w:pPr>
                            <w:r w:rsidRPr="00A967A1">
                              <w:rPr>
                                <w:rFonts w:ascii="Constantia" w:hAnsi="Constantia"/>
                              </w:rPr>
                              <w:t>CORSO DI DOTTORATO DI RICERCA IN:</w:t>
                            </w:r>
                            <w:r w:rsidR="00EC7FB9">
                              <w:rPr>
                                <w:rFonts w:ascii="Constantia" w:hAnsi="Constantia"/>
                              </w:rPr>
                              <w:t xml:space="preserve"> </w:t>
                            </w:r>
                            <w:r w:rsidR="00FB1E29" w:rsidRPr="00FB1E29">
                              <w:rPr>
                                <w:rFonts w:ascii="Constantia" w:hAnsi="Constantia"/>
                                <w:color w:val="44546A" w:themeColor="text2"/>
                                <w:sz w:val="28"/>
                                <w:szCs w:val="28"/>
                                <w:shd w:val="clear" w:color="auto" w:fill="FFFFFF"/>
                              </w:rPr>
                              <w:t>SCIENZE ECONOMICHE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margin-left:-25.95pt;margin-top:10.9pt;width:526.5pt;height:46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" fillcolor="white [3201]" strokeweight=".5pt">
                <v:textbox>
                  <w:txbxContent>
                    <w:p w:rsidR="00EC7FB9" w:rsidRPr="00FB1E29" w:rsidRDefault="00D92497">
                      <w:pPr>
                        <w:rPr>
                          <w:rFonts w:ascii="Constantia" w:hAnsi="Constantia"/>
                          <w:color w:val="44546A" w:themeColor="text2"/>
                          <w:sz w:val="28"/>
                          <w:szCs w:val="28"/>
                        </w:rPr>
                      </w:pPr>
                      <w:r w:rsidRPr="00A967A1">
                        <w:rPr>
                          <w:rFonts w:ascii="Constantia" w:hAnsi="Constantia"/>
                        </w:rPr>
                        <w:t>CORSO DI DOTTORATO DI RICERCA IN:</w:t>
                      </w:r>
                      <w:r w:rsidR="00EC7FB9">
                        <w:rPr>
                          <w:rFonts w:ascii="Constantia" w:hAnsi="Constantia"/>
                        </w:rPr>
                        <w:t xml:space="preserve"> </w:t>
                      </w:r>
                      <w:r w:rsidR="00FB1E29" w:rsidRPr="00FB1E29">
                        <w:rPr>
                          <w:rFonts w:ascii="Constantia" w:hAnsi="Constantia"/>
                          <w:color w:val="44546A" w:themeColor="text2"/>
                          <w:sz w:val="28"/>
                          <w:szCs w:val="28"/>
                          <w:shd w:val="clear" w:color="auto" w:fill="FFFFFF"/>
                        </w:rPr>
                        <w:t>SCIENZE ECONOMICHE</w:t>
                      </w:r>
                    </w:p>
                  </w:txbxContent>
                </v:textbox>
              </v:shape>
            </w:pict>
          </mc:Fallback>
        </mc:AlternateContent>
      </w:r>
    </w:p>
    <w:p w:rsidR="001E28C7" w:rsidRDefault="001E28C7"/>
    <w:p w:rsidR="00D92497" w:rsidRDefault="00D92497" w:rsidP="00A967A1">
      <w:pPr>
        <w:jc w:val="both"/>
      </w:pPr>
    </w:p>
    <w:p w:rsidR="00712D7D" w:rsidRPr="003F0621" w:rsidRDefault="00FB1E29" w:rsidP="00A967A1">
      <w:pPr>
        <w:pStyle w:val="Paragrafoelenco"/>
        <w:numPr>
          <w:ilvl w:val="0"/>
          <w:numId w:val="1"/>
        </w:numPr>
        <w:jc w:val="both"/>
        <w:rPr>
          <w:rFonts w:ascii="Constantia" w:hAnsi="Constantia"/>
        </w:rPr>
      </w:pPr>
      <w:r w:rsidRPr="003F0621">
        <w:rPr>
          <w:rFonts w:ascii="Constantia" w:hAnsi="Constantia"/>
        </w:rPr>
        <w:t>RINNOVO</w:t>
      </w:r>
    </w:p>
    <w:p w:rsidR="00BE7044" w:rsidRPr="00A967A1" w:rsidRDefault="00BE7044" w:rsidP="00A967A1">
      <w:pPr>
        <w:jc w:val="both"/>
        <w:rPr>
          <w:rFonts w:ascii="Constantia" w:hAnsi="Constantia"/>
          <w:b/>
        </w:rPr>
      </w:pPr>
      <w:r w:rsidRPr="00A967A1">
        <w:rPr>
          <w:rFonts w:ascii="Constantia" w:hAnsi="Constantia"/>
          <w:b/>
        </w:rPr>
        <w:t>DIPARTIMENTO DI AFFERENZA:</w:t>
      </w:r>
      <w:r w:rsidR="00EC7FB9">
        <w:rPr>
          <w:rFonts w:ascii="Constantia" w:hAnsi="Constantia"/>
          <w:b/>
        </w:rPr>
        <w:t xml:space="preserve"> </w:t>
      </w:r>
      <w:r w:rsidR="00EC7FB9" w:rsidRPr="003F0621">
        <w:rPr>
          <w:rFonts w:ascii="Constantia" w:hAnsi="Constantia"/>
          <w:b/>
        </w:rPr>
        <w:t>DEMeT – Economia, Management e Territorio</w:t>
      </w:r>
    </w:p>
    <w:p w:rsidR="003F0621" w:rsidRDefault="003F0621" w:rsidP="003F0621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  <w:r w:rsidRPr="003F0621">
        <w:rPr>
          <w:rFonts w:ascii="Constantia" w:hAnsi="Constantia" w:cs="Constantia"/>
          <w:b/>
          <w:i/>
        </w:rPr>
        <w:t>ABSTRACT</w:t>
      </w:r>
      <w:r>
        <w:rPr>
          <w:rFonts w:ascii="Constantia" w:hAnsi="Constantia" w:cs="Constantia"/>
          <w:b/>
        </w:rPr>
        <w:t xml:space="preserve"> DEL CORSO DI DOTTORATO</w:t>
      </w:r>
    </w:p>
    <w:p w:rsidR="003F0621" w:rsidRDefault="003F0621" w:rsidP="003F062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3F0621">
        <w:rPr>
          <w:rFonts w:ascii="Constantia" w:hAnsi="Constantia" w:cs="Constantia"/>
        </w:rPr>
        <w:t>La Società 5.0 segna l'avvio di una nuova fase dell'economia e della storia umana attraverso il passaggio radicale da un sistema</w:t>
      </w:r>
      <w:r>
        <w:rPr>
          <w:rFonts w:ascii="Constantia" w:hAnsi="Constantia" w:cs="Constantia"/>
        </w:rPr>
        <w:t xml:space="preserve"> </w:t>
      </w:r>
      <w:r w:rsidRPr="003F0621">
        <w:rPr>
          <w:rFonts w:ascii="Constantia" w:hAnsi="Constantia" w:cs="Constantia"/>
        </w:rPr>
        <w:t>economico utilitarista ad un sistema inclusivo. In questo nuovo modello sociale, basato sui valori della sostenibilità,</w:t>
      </w:r>
      <w:r>
        <w:rPr>
          <w:rFonts w:ascii="Constantia" w:hAnsi="Constantia" w:cs="Constantia"/>
        </w:rPr>
        <w:t xml:space="preserve"> </w:t>
      </w:r>
      <w:r w:rsidRPr="003F0621">
        <w:rPr>
          <w:rFonts w:ascii="Constantia" w:hAnsi="Constantia" w:cs="Constantia"/>
        </w:rPr>
        <w:t>dell'apertura e dell'inclusività, i sentieri di crescita economica e sviluppo perseguono l'obiettivo di un benessere equo sostenibile</w:t>
      </w:r>
      <w:r>
        <w:rPr>
          <w:rFonts w:ascii="Constantia" w:hAnsi="Constantia" w:cs="Constantia"/>
        </w:rPr>
        <w:t xml:space="preserve"> </w:t>
      </w:r>
      <w:r w:rsidRPr="003F0621">
        <w:rPr>
          <w:rFonts w:ascii="Constantia" w:hAnsi="Constantia" w:cs="Constantia"/>
        </w:rPr>
        <w:t xml:space="preserve">a tutti i livelli di </w:t>
      </w:r>
      <w:r w:rsidRPr="003F0621">
        <w:rPr>
          <w:rFonts w:ascii="Constantia" w:hAnsi="Constantia" w:cs="Constantia"/>
          <w:i/>
        </w:rPr>
        <w:t>governance</w:t>
      </w:r>
      <w:r w:rsidRPr="003F0621">
        <w:rPr>
          <w:rFonts w:ascii="Constantia" w:hAnsi="Constantia" w:cs="Constantia"/>
        </w:rPr>
        <w:t>.</w:t>
      </w:r>
    </w:p>
    <w:p w:rsidR="003F0621" w:rsidRDefault="003F0621" w:rsidP="003F062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3F0621">
        <w:rPr>
          <w:rFonts w:ascii="Constantia" w:hAnsi="Constantia" w:cs="Constantia"/>
        </w:rPr>
        <w:t>Nell'intento di affrontare le sfide di una società in rapida evoluzione, il presente Corso di Dottorato in “Scienze Economiche”</w:t>
      </w:r>
      <w:r>
        <w:rPr>
          <w:rFonts w:ascii="Constantia" w:hAnsi="Constantia" w:cs="Constantia"/>
        </w:rPr>
        <w:t xml:space="preserve"> </w:t>
      </w:r>
      <w:r w:rsidRPr="003F0621">
        <w:rPr>
          <w:rFonts w:ascii="Constantia" w:hAnsi="Constantia" w:cs="Constantia"/>
        </w:rPr>
        <w:t>(“</w:t>
      </w:r>
      <w:r w:rsidRPr="003F0621">
        <w:rPr>
          <w:rFonts w:ascii="Constantia" w:hAnsi="Constantia" w:cs="Constantia"/>
          <w:i/>
        </w:rPr>
        <w:t>Economics</w:t>
      </w:r>
      <w:r w:rsidRPr="003F0621">
        <w:rPr>
          <w:rFonts w:ascii="Constantia" w:hAnsi="Constantia" w:cs="Constantia"/>
        </w:rPr>
        <w:t xml:space="preserve">”) </w:t>
      </w:r>
      <w:r>
        <w:rPr>
          <w:rFonts w:ascii="Constantia" w:hAnsi="Constantia" w:cs="Constantia"/>
        </w:rPr>
        <w:t xml:space="preserve">mira a recepire appieno </w:t>
      </w:r>
      <w:r w:rsidRPr="003F0621">
        <w:rPr>
          <w:rFonts w:ascii="Constantia" w:hAnsi="Constantia" w:cs="Constantia"/>
        </w:rPr>
        <w:t xml:space="preserve">le </w:t>
      </w:r>
      <w:r w:rsidRPr="003F0621">
        <w:rPr>
          <w:rFonts w:ascii="Constantia" w:hAnsi="Constantia" w:cs="Constantia"/>
          <w:i/>
        </w:rPr>
        <w:t>keywords</w:t>
      </w:r>
      <w:r w:rsidRPr="003F0621">
        <w:rPr>
          <w:rFonts w:ascii="Constantia" w:hAnsi="Constantia" w:cs="Constantia"/>
        </w:rPr>
        <w:t xml:space="preserve"> della Società 5.0, quali: “sostenibilità”, ovvero l'utilizzo efficiente di fonti rinnovabili e</w:t>
      </w:r>
      <w:r>
        <w:rPr>
          <w:rFonts w:ascii="Constantia" w:hAnsi="Constantia" w:cs="Constantia"/>
        </w:rPr>
        <w:t xml:space="preserve"> </w:t>
      </w:r>
      <w:r w:rsidRPr="003F0621">
        <w:rPr>
          <w:rFonts w:ascii="Constantia" w:hAnsi="Constantia" w:cs="Constantia"/>
        </w:rPr>
        <w:t>risorse naturali; “resilienza” ovvero la capacità del tessuto imprenditoriale di rispondere prontamente ai cambiamenti in atto; e</w:t>
      </w:r>
      <w:r>
        <w:rPr>
          <w:rFonts w:ascii="Constantia" w:hAnsi="Constantia" w:cs="Constantia"/>
        </w:rPr>
        <w:t xml:space="preserve"> </w:t>
      </w:r>
      <w:r w:rsidRPr="003F0621">
        <w:rPr>
          <w:rFonts w:ascii="Constantia" w:hAnsi="Constantia" w:cs="Constantia"/>
        </w:rPr>
        <w:t xml:space="preserve">“approccio </w:t>
      </w:r>
      <w:r w:rsidRPr="003F0621">
        <w:rPr>
          <w:rFonts w:ascii="Constantia" w:hAnsi="Constantia" w:cs="Constantia"/>
          <w:i/>
        </w:rPr>
        <w:t>human-centric</w:t>
      </w:r>
      <w:r w:rsidRPr="003F0621">
        <w:rPr>
          <w:rFonts w:ascii="Constantia" w:hAnsi="Constantia" w:cs="Constantia"/>
        </w:rPr>
        <w:t xml:space="preserve">”, nel quale l'individuo viene inteso come un attore chiave dello </w:t>
      </w:r>
      <w:r w:rsidRPr="003F0621">
        <w:rPr>
          <w:rFonts w:ascii="Constantia" w:hAnsi="Constantia" w:cs="Constantia"/>
          <w:i/>
        </w:rPr>
        <w:t>strategic change</w:t>
      </w:r>
      <w:r w:rsidRPr="003F0621">
        <w:rPr>
          <w:rFonts w:ascii="Constantia" w:hAnsi="Constantia" w:cs="Constantia"/>
        </w:rPr>
        <w:t>. In questo contesto,</w:t>
      </w:r>
      <w:r>
        <w:rPr>
          <w:rFonts w:ascii="Constantia" w:hAnsi="Constantia" w:cs="Constantia"/>
        </w:rPr>
        <w:t xml:space="preserve"> </w:t>
      </w:r>
      <w:r w:rsidRPr="003F0621">
        <w:rPr>
          <w:rFonts w:ascii="Constantia" w:hAnsi="Constantia" w:cs="Constantia"/>
        </w:rPr>
        <w:t>esse diventano una priorità per i territori, le organizzazioni, le aziende e gli individui.</w:t>
      </w:r>
    </w:p>
    <w:p w:rsidR="003F0621" w:rsidRPr="003F0621" w:rsidRDefault="003F0621" w:rsidP="003F062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3F0621">
        <w:rPr>
          <w:rFonts w:ascii="Constantia" w:hAnsi="Constantia" w:cs="Constantia"/>
        </w:rPr>
        <w:t xml:space="preserve">Il </w:t>
      </w:r>
      <w:r>
        <w:rPr>
          <w:rFonts w:ascii="Constantia" w:hAnsi="Constantia" w:cs="Constantia"/>
        </w:rPr>
        <w:t>C</w:t>
      </w:r>
      <w:r w:rsidRPr="003F0621">
        <w:rPr>
          <w:rFonts w:ascii="Constantia" w:hAnsi="Constantia" w:cs="Constantia"/>
        </w:rPr>
        <w:t>orso di Dottorato in parola è, pertanto, progettato per formare studiosi ed esperti di alto profilo, capaci di adottare metodi e</w:t>
      </w:r>
      <w:r>
        <w:rPr>
          <w:rFonts w:ascii="Constantia" w:hAnsi="Constantia" w:cs="Constantia"/>
        </w:rPr>
        <w:t xml:space="preserve"> </w:t>
      </w:r>
      <w:r w:rsidRPr="003F0621">
        <w:rPr>
          <w:rFonts w:ascii="Constantia" w:hAnsi="Constantia" w:cs="Constantia"/>
        </w:rPr>
        <w:t xml:space="preserve">modelli teorici, analitici e computazionali, al fine di supportare il </w:t>
      </w:r>
      <w:r w:rsidRPr="003F0621">
        <w:rPr>
          <w:rFonts w:ascii="Constantia" w:hAnsi="Constantia" w:cs="Constantia"/>
          <w:i/>
        </w:rPr>
        <w:t>decision maker</w:t>
      </w:r>
      <w:r w:rsidRPr="003F0621">
        <w:rPr>
          <w:rFonts w:ascii="Constantia" w:hAnsi="Constantia" w:cs="Constantia"/>
        </w:rPr>
        <w:t xml:space="preserve"> pubblico e/o il </w:t>
      </w:r>
      <w:r w:rsidRPr="003F0621">
        <w:rPr>
          <w:rFonts w:ascii="Constantia" w:hAnsi="Constantia" w:cs="Constantia"/>
          <w:i/>
        </w:rPr>
        <w:t>top management team</w:t>
      </w:r>
      <w:r w:rsidRPr="003F0621">
        <w:rPr>
          <w:rFonts w:ascii="Constantia" w:hAnsi="Constantia" w:cs="Constantia"/>
        </w:rPr>
        <w:t xml:space="preserve"> di</w:t>
      </w:r>
      <w:r>
        <w:rPr>
          <w:rFonts w:ascii="Constantia" w:hAnsi="Constantia" w:cs="Constantia"/>
        </w:rPr>
        <w:t xml:space="preserve"> </w:t>
      </w:r>
      <w:r w:rsidRPr="003F0621">
        <w:rPr>
          <w:rFonts w:ascii="Constantia" w:hAnsi="Constantia" w:cs="Constantia"/>
        </w:rPr>
        <w:t>un'impresa sia nell'individuazione di soluzioni sempre più complesse sia nell'attuazione di scelte</w:t>
      </w:r>
      <w:r>
        <w:rPr>
          <w:rFonts w:ascii="Constantia" w:hAnsi="Constantia" w:cs="Constantia"/>
        </w:rPr>
        <w:t>,</w:t>
      </w:r>
      <w:r w:rsidRPr="003F0621">
        <w:rPr>
          <w:rFonts w:ascii="Constantia" w:hAnsi="Constantia" w:cs="Constantia"/>
        </w:rPr>
        <w:t xml:space="preserve"> tese al raggiungimento di un benessere sempre più equo e sostenibile </w:t>
      </w:r>
      <w:r>
        <w:rPr>
          <w:rFonts w:ascii="Constantia" w:hAnsi="Constantia" w:cs="Constantia"/>
        </w:rPr>
        <w:t>degli ecosistemi</w:t>
      </w:r>
      <w:r w:rsidR="00FC62DD">
        <w:rPr>
          <w:rFonts w:ascii="Constantia" w:hAnsi="Constantia" w:cs="Constantia"/>
        </w:rPr>
        <w:t xml:space="preserve"> economico-sociali</w:t>
      </w:r>
      <w:r w:rsidRPr="003F0621">
        <w:rPr>
          <w:rFonts w:ascii="Constantia" w:hAnsi="Constantia" w:cs="Constantia"/>
        </w:rPr>
        <w:t>.</w:t>
      </w:r>
    </w:p>
    <w:p w:rsidR="003F0621" w:rsidRDefault="003F0621" w:rsidP="003F062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3F0621">
        <w:rPr>
          <w:rFonts w:ascii="Constantia" w:hAnsi="Constantia" w:cs="Constantia"/>
        </w:rPr>
        <w:t>I temi di ricerca, sebbene ampi ma circoscritti nelle loro interrelazioni e specificità, consentono di introdurre fattori analitici</w:t>
      </w:r>
      <w:r>
        <w:rPr>
          <w:rFonts w:ascii="Constantia" w:hAnsi="Constantia" w:cs="Constantia"/>
        </w:rPr>
        <w:t xml:space="preserve"> </w:t>
      </w:r>
      <w:r w:rsidRPr="003F0621">
        <w:rPr>
          <w:rFonts w:ascii="Constantia" w:hAnsi="Constantia" w:cs="Constantia"/>
        </w:rPr>
        <w:t xml:space="preserve">relativi alla gestione di complessi fenomeni socio-economici- ambientali, ai nuovi processi di </w:t>
      </w:r>
      <w:r w:rsidRPr="003F0621">
        <w:rPr>
          <w:rFonts w:ascii="Constantia" w:hAnsi="Constantia" w:cs="Constantia"/>
          <w:i/>
        </w:rPr>
        <w:t>strategic management</w:t>
      </w:r>
      <w:r w:rsidRPr="003F0621">
        <w:rPr>
          <w:rFonts w:ascii="Constantia" w:hAnsi="Constantia" w:cs="Constantia"/>
        </w:rPr>
        <w:t>,</w:t>
      </w:r>
      <w:r>
        <w:rPr>
          <w:rFonts w:ascii="Constantia" w:hAnsi="Constantia" w:cs="Constantia"/>
        </w:rPr>
        <w:t xml:space="preserve"> </w:t>
      </w:r>
      <w:r w:rsidRPr="003F0621">
        <w:rPr>
          <w:rFonts w:ascii="Constantia" w:hAnsi="Constantia" w:cs="Constantia"/>
        </w:rPr>
        <w:t xml:space="preserve">all'innovazione e al </w:t>
      </w:r>
      <w:r w:rsidRPr="003F0621">
        <w:rPr>
          <w:rFonts w:ascii="Constantia" w:hAnsi="Constantia" w:cs="Constantia"/>
          <w:i/>
        </w:rPr>
        <w:t>design</w:t>
      </w:r>
      <w:r w:rsidRPr="003F0621">
        <w:rPr>
          <w:rFonts w:ascii="Constantia" w:hAnsi="Constantia" w:cs="Constantia"/>
        </w:rPr>
        <w:t xml:space="preserve"> industriale, nonché ai sistemi informativi, al </w:t>
      </w:r>
      <w:r w:rsidRPr="003F0621">
        <w:rPr>
          <w:rFonts w:ascii="Constantia" w:hAnsi="Constantia" w:cs="Constantia"/>
          <w:i/>
        </w:rPr>
        <w:t>data management</w:t>
      </w:r>
      <w:r w:rsidRPr="003F0621">
        <w:rPr>
          <w:rFonts w:ascii="Constantia" w:hAnsi="Constantia" w:cs="Constantia"/>
        </w:rPr>
        <w:t xml:space="preserve"> e all'intelligenza artificiale. Le</w:t>
      </w:r>
      <w:r>
        <w:rPr>
          <w:rFonts w:ascii="Constantia" w:hAnsi="Constantia" w:cs="Constantia"/>
        </w:rPr>
        <w:t xml:space="preserve"> </w:t>
      </w:r>
      <w:r w:rsidRPr="003F0621">
        <w:rPr>
          <w:rFonts w:ascii="Constantia" w:hAnsi="Constantia" w:cs="Constantia"/>
        </w:rPr>
        <w:t xml:space="preserve">interdipendenze tra </w:t>
      </w:r>
      <w:r w:rsidRPr="003F0621">
        <w:rPr>
          <w:rFonts w:ascii="Constantia" w:hAnsi="Constantia" w:cs="Constantia"/>
          <w:i/>
        </w:rPr>
        <w:t>issue</w:t>
      </w:r>
      <w:r w:rsidRPr="003F0621">
        <w:rPr>
          <w:rFonts w:ascii="Constantia" w:hAnsi="Constantia" w:cs="Constantia"/>
        </w:rPr>
        <w:t xml:space="preserve"> ed opportunità, globali e territoriali, vengono valorizzate, in quanto il Corso di Dottorato</w:t>
      </w:r>
      <w:r>
        <w:rPr>
          <w:rFonts w:ascii="Constantia" w:hAnsi="Constantia" w:cs="Constantia"/>
        </w:rPr>
        <w:t xml:space="preserve"> in parola</w:t>
      </w:r>
      <w:r w:rsidRPr="003F0621">
        <w:rPr>
          <w:rFonts w:ascii="Constantia" w:hAnsi="Constantia" w:cs="Constantia"/>
        </w:rPr>
        <w:t xml:space="preserve"> contribuisce</w:t>
      </w:r>
      <w:r>
        <w:rPr>
          <w:rFonts w:ascii="Constantia" w:hAnsi="Constantia" w:cs="Constantia"/>
        </w:rPr>
        <w:t xml:space="preserve"> </w:t>
      </w:r>
      <w:r w:rsidRPr="003F0621">
        <w:rPr>
          <w:rFonts w:ascii="Constantia" w:hAnsi="Constantia" w:cs="Constantia"/>
        </w:rPr>
        <w:t>ad intensificare la cooperazione con le imprese e le istituzioni locali, in ragione delle aree di ricerca sopra richiamate e delle</w:t>
      </w:r>
      <w:r>
        <w:rPr>
          <w:rFonts w:ascii="Constantia" w:hAnsi="Constantia" w:cs="Constantia"/>
        </w:rPr>
        <w:t xml:space="preserve"> </w:t>
      </w:r>
      <w:r w:rsidRPr="003F0621">
        <w:rPr>
          <w:rFonts w:ascii="Constantia" w:hAnsi="Constantia" w:cs="Constantia"/>
        </w:rPr>
        <w:t>elevate competenze del corpo docente.</w:t>
      </w:r>
    </w:p>
    <w:p w:rsidR="003F0621" w:rsidRDefault="003F0621" w:rsidP="00A967A1">
      <w:pPr>
        <w:jc w:val="both"/>
        <w:rPr>
          <w:rFonts w:ascii="Constantia" w:hAnsi="Constantia" w:cs="Constantia-Bold"/>
          <w:b/>
          <w:bCs/>
        </w:rPr>
      </w:pPr>
    </w:p>
    <w:p w:rsidR="00712D7D" w:rsidRPr="00A967A1" w:rsidRDefault="00BE7044" w:rsidP="00A967A1">
      <w:pPr>
        <w:jc w:val="both"/>
        <w:rPr>
          <w:rFonts w:ascii="Constantia" w:hAnsi="Constantia" w:cs="Constantia-Bold"/>
          <w:b/>
          <w:bCs/>
        </w:rPr>
      </w:pPr>
      <w:r w:rsidRPr="00A967A1">
        <w:rPr>
          <w:rFonts w:ascii="Constantia" w:hAnsi="Constantia" w:cs="Constantia-Bold"/>
          <w:b/>
          <w:bCs/>
        </w:rPr>
        <w:t>QUALIFICAZIONE E SOSTENIBILIT</w:t>
      </w:r>
      <w:r w:rsidR="003F0621">
        <w:rPr>
          <w:rFonts w:ascii="Constantia" w:hAnsi="Constantia" w:cs="Constantia-Bold"/>
          <w:b/>
          <w:bCs/>
        </w:rPr>
        <w:t>À</w:t>
      </w:r>
      <w:r w:rsidRPr="00A967A1">
        <w:rPr>
          <w:rFonts w:ascii="Constantia" w:hAnsi="Constantia" w:cs="Constantia-Bold"/>
          <w:b/>
          <w:bCs/>
        </w:rPr>
        <w:t xml:space="preserve"> DEL DOTTORATO (</w:t>
      </w:r>
      <w:r w:rsidR="00805D0C">
        <w:rPr>
          <w:rFonts w:ascii="Constantia" w:hAnsi="Constantia" w:cs="Constantia-Bold"/>
          <w:b/>
          <w:bCs/>
        </w:rPr>
        <w:t xml:space="preserve">art. 4 </w:t>
      </w:r>
      <w:r w:rsidRPr="00A967A1">
        <w:rPr>
          <w:rFonts w:ascii="Constantia" w:hAnsi="Constantia" w:cs="Constantia-Bold"/>
          <w:b/>
          <w:bCs/>
        </w:rPr>
        <w:t>D.M. 226/2022)</w:t>
      </w:r>
    </w:p>
    <w:p w:rsidR="00805D0C" w:rsidRDefault="00805D0C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>
        <w:rPr>
          <w:rFonts w:ascii="Constantia" w:hAnsi="Constantia" w:cs="Constantia"/>
          <w:b/>
        </w:rPr>
        <w:t>ART. 4, comma 1 lett. a): Collegi</w:t>
      </w:r>
      <w:r w:rsidR="00197270">
        <w:rPr>
          <w:rFonts w:ascii="Constantia" w:hAnsi="Constantia" w:cs="Constantia"/>
          <w:b/>
        </w:rPr>
        <w:t>o Do</w:t>
      </w:r>
      <w:r>
        <w:rPr>
          <w:rFonts w:ascii="Constantia" w:hAnsi="Constantia" w:cs="Constantia"/>
          <w:b/>
        </w:rPr>
        <w:t>centi</w:t>
      </w:r>
    </w:p>
    <w:p w:rsidR="00A967A1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 w:rsidRPr="00A967A1">
        <w:rPr>
          <w:rFonts w:ascii="Constantia" w:hAnsi="Constantia" w:cs="Constantia"/>
          <w:b/>
        </w:rPr>
        <w:t>NUMEROSIT</w:t>
      </w:r>
      <w:r w:rsidR="003F0621">
        <w:rPr>
          <w:rFonts w:ascii="Constantia" w:hAnsi="Constantia" w:cs="Constantia-Bold"/>
          <w:b/>
          <w:bCs/>
        </w:rPr>
        <w:t>À</w:t>
      </w:r>
    </w:p>
    <w:p w:rsidR="00BE7044" w:rsidRPr="00A967A1" w:rsidRDefault="00BE7044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A967A1">
        <w:rPr>
          <w:rFonts w:ascii="Constantia" w:hAnsi="Constantia" w:cs="Constantia"/>
        </w:rPr>
        <w:t xml:space="preserve">- Numerosità </w:t>
      </w:r>
      <w:r w:rsidR="00A967A1" w:rsidRPr="00A967A1">
        <w:rPr>
          <w:rFonts w:ascii="Constantia" w:hAnsi="Constantia" w:cs="Constantia"/>
        </w:rPr>
        <w:t>(</w:t>
      </w:r>
      <w:r w:rsidRPr="00A967A1">
        <w:rPr>
          <w:rFonts w:ascii="Constantia" w:hAnsi="Constantia" w:cs="Constantia"/>
        </w:rPr>
        <w:t>minim</w:t>
      </w:r>
      <w:r w:rsidR="00A967A1" w:rsidRPr="00A967A1">
        <w:rPr>
          <w:rFonts w:ascii="Constantia" w:hAnsi="Constantia" w:cs="Constantia"/>
        </w:rPr>
        <w:t>o</w:t>
      </w:r>
      <w:r w:rsidRPr="00A967A1">
        <w:rPr>
          <w:rFonts w:ascii="Constantia" w:hAnsi="Constantia" w:cs="Constantia"/>
        </w:rPr>
        <w:t xml:space="preserve"> 12 componenti</w:t>
      </w:r>
      <w:r w:rsidR="00A967A1" w:rsidRPr="00A967A1">
        <w:rPr>
          <w:rFonts w:ascii="Constantia" w:hAnsi="Constantia" w:cs="Constantia"/>
        </w:rPr>
        <w:t xml:space="preserve">): </w:t>
      </w:r>
      <w:r w:rsidR="00C1367D" w:rsidRPr="00BE4B5C">
        <w:rPr>
          <w:rFonts w:ascii="Constantia" w:hAnsi="Constantia" w:cs="Constantia"/>
          <w:color w:val="44546A" w:themeColor="text2"/>
        </w:rPr>
        <w:t xml:space="preserve">n. </w:t>
      </w:r>
      <w:r w:rsidR="00FB1E29">
        <w:rPr>
          <w:rFonts w:ascii="Constantia" w:hAnsi="Constantia" w:cs="Constantia"/>
          <w:color w:val="44546A" w:themeColor="text2"/>
        </w:rPr>
        <w:t>35</w:t>
      </w:r>
    </w:p>
    <w:p w:rsidR="00BE7044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-Bold"/>
          <w:b/>
          <w:bCs/>
        </w:rPr>
      </w:pPr>
      <w:r w:rsidRPr="00A967A1">
        <w:rPr>
          <w:rFonts w:ascii="Constantia" w:hAnsi="Constantia" w:cs="Constantia"/>
        </w:rPr>
        <w:t>- M</w:t>
      </w:r>
      <w:r w:rsidR="00BE7044" w:rsidRPr="00A967A1">
        <w:rPr>
          <w:rFonts w:ascii="Constantia" w:hAnsi="Constantia" w:cs="Constantia"/>
        </w:rPr>
        <w:t>età</w:t>
      </w:r>
      <w:r w:rsidRPr="00A967A1">
        <w:rPr>
          <w:rFonts w:ascii="Constantia" w:hAnsi="Constantia" w:cs="Constantia"/>
        </w:rPr>
        <w:t xml:space="preserve"> dei </w:t>
      </w:r>
      <w:r w:rsidR="00BE7044" w:rsidRPr="00A967A1">
        <w:rPr>
          <w:rFonts w:ascii="Constantia" w:hAnsi="Constantia" w:cs="Constantia"/>
        </w:rPr>
        <w:t>componenti professori universitari di ruolo di I o II fascia</w:t>
      </w:r>
      <w:r w:rsidRPr="00A967A1">
        <w:rPr>
          <w:rFonts w:ascii="Constantia" w:hAnsi="Constantia" w:cs="Constantia"/>
        </w:rPr>
        <w:t>: P.O</w:t>
      </w:r>
      <w:r w:rsidR="00C1367D">
        <w:rPr>
          <w:rFonts w:ascii="Constantia" w:hAnsi="Constantia" w:cs="Constantia"/>
        </w:rPr>
        <w:t xml:space="preserve">. </w:t>
      </w:r>
      <w:r w:rsidR="00C1367D" w:rsidRPr="00BE4B5C">
        <w:rPr>
          <w:rFonts w:ascii="Constantia" w:hAnsi="Constantia" w:cs="Constantia"/>
          <w:color w:val="44546A" w:themeColor="text2"/>
        </w:rPr>
        <w:t xml:space="preserve">n. </w:t>
      </w:r>
      <w:r w:rsidR="00FB1E29">
        <w:rPr>
          <w:rFonts w:ascii="Constantia" w:hAnsi="Constantia" w:cs="Constantia"/>
          <w:color w:val="44546A" w:themeColor="text2"/>
        </w:rPr>
        <w:t>9</w:t>
      </w:r>
      <w:r w:rsidRPr="00BE4B5C">
        <w:rPr>
          <w:rFonts w:ascii="Constantia" w:hAnsi="Constantia" w:cs="Constantia"/>
          <w:color w:val="44546A" w:themeColor="text2"/>
        </w:rPr>
        <w:t xml:space="preserve">; </w:t>
      </w:r>
      <w:r w:rsidRPr="00A967A1">
        <w:rPr>
          <w:rFonts w:ascii="Constantia" w:hAnsi="Constantia" w:cs="Constantia"/>
        </w:rPr>
        <w:t>P.A</w:t>
      </w:r>
      <w:r w:rsidR="00C1367D">
        <w:rPr>
          <w:rFonts w:ascii="Constantia" w:hAnsi="Constantia" w:cs="Constantia"/>
        </w:rPr>
        <w:t xml:space="preserve">. </w:t>
      </w:r>
      <w:r w:rsidR="00C1367D" w:rsidRPr="00BE4B5C">
        <w:rPr>
          <w:rFonts w:ascii="Constantia" w:hAnsi="Constantia" w:cs="Constantia"/>
          <w:color w:val="44546A" w:themeColor="text2"/>
        </w:rPr>
        <w:t xml:space="preserve">n. </w:t>
      </w:r>
      <w:r w:rsidR="00FB1E29">
        <w:rPr>
          <w:rFonts w:ascii="Constantia" w:hAnsi="Constantia" w:cs="Constantia"/>
          <w:color w:val="44546A" w:themeColor="text2"/>
        </w:rPr>
        <w:t>18</w:t>
      </w:r>
      <w:r w:rsidR="00C1367D" w:rsidRPr="00BE4B5C">
        <w:rPr>
          <w:rFonts w:ascii="Constantia" w:hAnsi="Constantia" w:cs="Constantia"/>
          <w:color w:val="44546A" w:themeColor="text2"/>
        </w:rPr>
        <w:t>;</w:t>
      </w:r>
    </w:p>
    <w:p w:rsidR="00BE7044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A967A1">
        <w:rPr>
          <w:rFonts w:ascii="Constantia" w:hAnsi="Constantia"/>
        </w:rPr>
        <w:t xml:space="preserve">- Partecipazione a max </w:t>
      </w:r>
      <w:r w:rsidRPr="00A967A1">
        <w:rPr>
          <w:rFonts w:ascii="Constantia" w:hAnsi="Constantia" w:cs="Constantia"/>
        </w:rPr>
        <w:t>2 collegi su base nazionale, di cui uno in forma associata: report automatico della piattaforma CINECA;</w:t>
      </w:r>
    </w:p>
    <w:p w:rsidR="00197270" w:rsidRDefault="00197270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</w:p>
    <w:p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 w:rsidRPr="00A967A1">
        <w:rPr>
          <w:rFonts w:ascii="Constantia" w:hAnsi="Constantia" w:cs="Constantia"/>
          <w:b/>
        </w:rPr>
        <w:t>QUALIFICAZIONE SCIENTIFICA DEL COLLEGIO</w:t>
      </w:r>
    </w:p>
    <w:p w:rsidR="00197270" w:rsidRDefault="00197270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</w:p>
    <w:p w:rsidR="00A967A1" w:rsidRDefault="00197270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>
        <w:rPr>
          <w:rFonts w:ascii="Constantia" w:hAnsi="Constantia" w:cs="Constantia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1594484</wp:posOffset>
                </wp:positionH>
                <wp:positionV relativeFrom="paragraph">
                  <wp:posOffset>71120</wp:posOffset>
                </wp:positionV>
                <wp:extent cx="2562225" cy="247650"/>
                <wp:effectExtent l="0" t="0" r="9525" b="0"/>
                <wp:wrapNone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7270" w:rsidRPr="002D5094" w:rsidRDefault="00197270">
                            <w:pPr>
                              <w:rPr>
                                <w:rFonts w:ascii="Costantia" w:hAnsi="Costantia"/>
                              </w:rPr>
                            </w:pPr>
                            <w:r w:rsidRPr="002D5094">
                              <w:rPr>
                                <w:rFonts w:ascii="Costantia" w:hAnsi="Costantia"/>
                              </w:rPr>
                              <w:t>(Verifica effettuata dal Servizio Dottorati)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Casella di testo 10" o:spid="_x0000_s1027" type="#_x0000_t202" style="position:absolute;left:0;text-align:left;margin-left:125.55pt;margin-top:5.6pt;width:201.75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" fillcolor="white [3201]" stroked="f" strokeweight=".5pt">
                <v:textbox>
                  <w:txbxContent>
                    <w:p w:rsidR="00197270" w:rsidRPr="002D5094" w:rsidRDefault="00197270">
                      <w:pPr>
                        <w:rPr>
                          <w:rFonts w:ascii="Costantia" w:hAnsi="Costantia"/>
                        </w:rPr>
                      </w:pPr>
                      <w:r w:rsidRPr="002D5094">
                        <w:rPr>
                          <w:rFonts w:ascii="Costantia" w:hAnsi="Costantia"/>
                        </w:rPr>
                        <w:t>(Verifica effettuata dal Servizio Dottorati)</w:t>
                      </w:r>
                    </w:p>
                  </w:txbxContent>
                </v:textbox>
              </v:shape>
            </w:pict>
          </mc:Fallback>
        </mc:AlternateContent>
      </w:r>
      <w:r w:rsidR="00A967A1">
        <w:rPr>
          <w:rFonts w:ascii="Constantia" w:hAnsi="Constantia" w:cs="Constantia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70484</wp:posOffset>
                </wp:positionH>
                <wp:positionV relativeFrom="paragraph">
                  <wp:posOffset>22225</wp:posOffset>
                </wp:positionV>
                <wp:extent cx="1485900" cy="276225"/>
                <wp:effectExtent l="0" t="0" r="19050" b="28575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4859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67A1" w:rsidRPr="00A967A1" w:rsidRDefault="00A967A1">
                            <w:pPr>
                              <w:rPr>
                                <w:rFonts w:ascii="Constantia" w:hAnsi="Constantia"/>
                                <w:b/>
                              </w:rPr>
                            </w:pPr>
                            <w:r w:rsidRPr="00A967A1">
                              <w:rPr>
                                <w:rFonts w:ascii="Constantia" w:hAnsi="Constantia"/>
                                <w:b/>
                              </w:rPr>
                              <w:t>COORDINATORE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Casella di testo 6" o:spid="_x0000_s1028" type="#_x0000_t202" style="position:absolute;left:0;text-align:left;margin-left:5.55pt;margin-top:1.75pt;width:117pt;height:21.7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" fillcolor="white [3201]" strokeweight=".5pt">
                <v:textbox>
                  <w:txbxContent>
                    <w:p w:rsidR="00A967A1" w:rsidRPr="00A967A1" w:rsidRDefault="00A967A1">
                      <w:pPr>
                        <w:rPr>
                          <w:rFonts w:ascii="Constantia" w:hAnsi="Constantia"/>
                          <w:b/>
                        </w:rPr>
                      </w:pPr>
                      <w:r w:rsidRPr="00A967A1">
                        <w:rPr>
                          <w:rFonts w:ascii="Constantia" w:hAnsi="Constantia"/>
                          <w:b/>
                        </w:rPr>
                        <w:t>COORDINATORE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</w:p>
    <w:p w:rsidR="00C1367D" w:rsidRPr="003F0621" w:rsidRDefault="00C1367D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stantia" w:hAnsi="Costantia" w:cs="Segoe UI Symbol"/>
          <w:b/>
        </w:rPr>
      </w:pPr>
      <w:r w:rsidRPr="003F0621">
        <w:rPr>
          <w:rFonts w:ascii="Costantia" w:hAnsi="Costantia" w:cs="Segoe UI Symbol"/>
          <w:b/>
        </w:rPr>
        <w:t xml:space="preserve">PROF. </w:t>
      </w:r>
      <w:r w:rsidR="00FB1E29" w:rsidRPr="003F0621">
        <w:rPr>
          <w:rFonts w:ascii="Costantia" w:hAnsi="Costantia" w:cs="Segoe UI Symbol"/>
          <w:b/>
        </w:rPr>
        <w:t>ANTONIO CORVINO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Segoe UI Symbol" w:hAnsi="Segoe UI Symbol" w:cs="Segoe UI Symbol"/>
        </w:rPr>
        <w:t>➢</w:t>
      </w:r>
      <w:r>
        <w:rPr>
          <w:rFonts w:ascii="Wingdings-Regular" w:hAnsi="Wingdings-Regular" w:cs="Wingdings-Regular"/>
        </w:rPr>
        <w:t xml:space="preserve"> </w:t>
      </w:r>
      <w:r w:rsidR="00820847">
        <w:rPr>
          <w:rFonts w:ascii="Constantia" w:hAnsi="Constantia" w:cs="Constantia"/>
        </w:rPr>
        <w:t xml:space="preserve">Un </w:t>
      </w:r>
      <w:r>
        <w:rPr>
          <w:rFonts w:ascii="Constantia" w:hAnsi="Constantia" w:cs="Constantia"/>
        </w:rPr>
        <w:t>professore di I fascia e, in caso di motivata indisponibilità di quest’ultimo,</w:t>
      </w:r>
      <w:r w:rsidR="00DB374D">
        <w:rPr>
          <w:rFonts w:ascii="Constantia" w:hAnsi="Constantia" w:cs="Constantia"/>
        </w:rPr>
        <w:t xml:space="preserve"> </w:t>
      </w:r>
      <w:r>
        <w:rPr>
          <w:rFonts w:ascii="Constantia" w:hAnsi="Constantia" w:cs="Constantia"/>
        </w:rPr>
        <w:t>potrà essere un professore di II fascia;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Segoe UI Symbol" w:hAnsi="Segoe UI Symbol" w:cs="Segoe UI Symbol"/>
        </w:rPr>
        <w:t>➢</w:t>
      </w:r>
      <w:r>
        <w:rPr>
          <w:rFonts w:ascii="Wingdings-Regular" w:hAnsi="Wingdings-Regular" w:cs="Wingdings-Regular"/>
        </w:rPr>
        <w:t xml:space="preserve"> </w:t>
      </w:r>
      <w:r w:rsidR="00DB374D">
        <w:rPr>
          <w:rFonts w:ascii="Constantia" w:hAnsi="Constantia" w:cs="Constantia"/>
        </w:rPr>
        <w:t>L</w:t>
      </w:r>
      <w:r>
        <w:rPr>
          <w:rFonts w:ascii="Constantia" w:hAnsi="Constantia" w:cs="Constantia"/>
        </w:rPr>
        <w:t xml:space="preserve">a qualificazione scientifica deve essere attestata o dal possesso dei requisiti per lo svolgimento delle funzioni di commissario ASN o alternativamente dal possesso </w:t>
      </w:r>
      <w:r w:rsidRPr="00777C35">
        <w:rPr>
          <w:rFonts w:ascii="Constantia" w:hAnsi="Constantia" w:cs="Constantia"/>
          <w:u w:val="single"/>
        </w:rPr>
        <w:t>di tutti e tre i valori soglia</w:t>
      </w:r>
      <w:r w:rsidRPr="00777C35">
        <w:rPr>
          <w:rFonts w:ascii="Constantia" w:hAnsi="Constantia" w:cs="Constantia"/>
        </w:rPr>
        <w:t xml:space="preserve"> per </w:t>
      </w:r>
      <w:r>
        <w:rPr>
          <w:rFonts w:ascii="Constantia" w:hAnsi="Constantia" w:cs="Constantia"/>
        </w:rPr>
        <w:t>l’accesso alle funzioni di professore di I fascia.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</w:p>
    <w:p w:rsidR="00A967A1" w:rsidRDefault="00197270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Constantia" w:hAnsi="Constantia" w:cs="Constant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1594485</wp:posOffset>
                </wp:positionH>
                <wp:positionV relativeFrom="paragraph">
                  <wp:posOffset>59055</wp:posOffset>
                </wp:positionV>
                <wp:extent cx="4314825" cy="285750"/>
                <wp:effectExtent l="0" t="0" r="9525" b="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48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7270" w:rsidRPr="00197270" w:rsidRDefault="00197270">
                            <w:r w:rsidRPr="00197270">
                              <w:t>(Verifica a cura del Coordinatore</w:t>
                            </w:r>
                            <w:r w:rsidR="00BE4B5C" w:rsidRPr="00BE4B5C">
                              <w:t xml:space="preserve"> </w:t>
                            </w:r>
                            <w:r w:rsidR="00BE4B5C">
                              <w:t>– dal 22 maggio in piattaforma CINECA)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Casella di testo 12" o:spid="_x0000_s1029" type="#_x0000_t202" style="position:absolute;left:0;text-align:left;margin-left:125.55pt;margin-top:4.65pt;width:339.7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" fillcolor="white [3201]" stroked="f" strokeweight=".5pt">
                <v:textbox>
                  <w:txbxContent>
                    <w:p w:rsidR="00197270" w:rsidRPr="00197270" w:rsidRDefault="00197270">
                      <w:r w:rsidRPr="00197270">
                        <w:t>(Verifica a cura del Coordinatore</w:t>
                      </w:r>
                      <w:r w:rsidR="00BE4B5C" w:rsidRPr="00BE4B5C">
                        <w:t xml:space="preserve"> </w:t>
                      </w:r>
                      <w:r w:rsidR="00BE4B5C">
                        <w:t>– dal 22 maggio in piattaforma CINECA)</w:t>
                      </w:r>
                    </w:p>
                  </w:txbxContent>
                </v:textbox>
              </v:shape>
            </w:pict>
          </mc:Fallback>
        </mc:AlternateContent>
      </w:r>
      <w:r w:rsidR="00805D0C">
        <w:rPr>
          <w:rFonts w:ascii="Constantia" w:hAnsi="Constantia" w:cs="Constant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7620</wp:posOffset>
                </wp:positionV>
                <wp:extent cx="1514475" cy="295275"/>
                <wp:effectExtent l="0" t="0" r="28575" b="28575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5D0C" w:rsidRPr="00805D0C" w:rsidRDefault="00805D0C">
                            <w:pPr>
                              <w:rPr>
                                <w:rFonts w:ascii="Constantia" w:hAnsi="Constantia"/>
                                <w:b/>
                              </w:rPr>
                            </w:pPr>
                            <w:r w:rsidRPr="00805D0C">
                              <w:rPr>
                                <w:rFonts w:ascii="Constantia" w:hAnsi="Constantia"/>
                                <w:b/>
                              </w:rPr>
                              <w:t>COMPONENTI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Casella di testo 8" o:spid="_x0000_s1030" type="#_x0000_t202" style="position:absolute;left:0;text-align:left;margin-left:2.55pt;margin-top:.6pt;width:119.25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" fillcolor="white [3201]" strokeweight=".5pt">
                <v:textbox>
                  <w:txbxContent>
                    <w:p w:rsidR="00805D0C" w:rsidRPr="00805D0C" w:rsidRDefault="00805D0C">
                      <w:pPr>
                        <w:rPr>
                          <w:rFonts w:ascii="Constantia" w:hAnsi="Constantia"/>
                          <w:b/>
                        </w:rPr>
                      </w:pPr>
                      <w:r w:rsidRPr="00805D0C">
                        <w:rPr>
                          <w:rFonts w:ascii="Constantia" w:hAnsi="Constantia"/>
                          <w:b/>
                        </w:rPr>
                        <w:t>COMPONENTI</w:t>
                      </w:r>
                    </w:p>
                  </w:txbxContent>
                </v:textbox>
              </v:shape>
            </w:pict>
          </mc:Fallback>
        </mc:AlternateContent>
      </w:r>
    </w:p>
    <w:p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</w:p>
    <w:p w:rsidR="00A967A1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A967A1">
        <w:rPr>
          <w:rFonts w:ascii="Segoe UI Symbol" w:hAnsi="Segoe UI Symbol" w:cs="Segoe UI Symbol"/>
        </w:rPr>
        <w:t>➢</w:t>
      </w:r>
      <w:r w:rsidRPr="00A967A1">
        <w:rPr>
          <w:rFonts w:ascii="Constantia" w:hAnsi="Constantia" w:cs="Wingdings-Regular"/>
        </w:rPr>
        <w:t xml:space="preserve"> </w:t>
      </w:r>
      <w:r w:rsidR="00DB374D">
        <w:rPr>
          <w:rFonts w:ascii="Constantia" w:hAnsi="Constantia" w:cs="Wingdings-Regular"/>
        </w:rPr>
        <w:t>I</w:t>
      </w:r>
      <w:r w:rsidRPr="00A967A1">
        <w:rPr>
          <w:rFonts w:ascii="Constantia" w:hAnsi="Constantia" w:cs="Constantia"/>
        </w:rPr>
        <w:t xml:space="preserve"> ricercatori e i professori di II fascia</w:t>
      </w:r>
      <w:r w:rsidR="00DB374D">
        <w:rPr>
          <w:rFonts w:ascii="Constantia" w:hAnsi="Constantia" w:cs="Constantia"/>
        </w:rPr>
        <w:t xml:space="preserve"> devono essere in </w:t>
      </w:r>
      <w:r w:rsidRPr="00A967A1">
        <w:rPr>
          <w:rFonts w:ascii="Constantia" w:hAnsi="Constantia" w:cs="Constantia"/>
        </w:rPr>
        <w:t>possesso di almeno due valori soglia ASN relativi alla II</w:t>
      </w:r>
      <w:r w:rsidR="00DB374D"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>fascia;</w:t>
      </w:r>
    </w:p>
    <w:p w:rsidR="00A967A1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A967A1">
        <w:rPr>
          <w:rFonts w:ascii="Segoe UI Symbol" w:hAnsi="Segoe UI Symbol" w:cs="Segoe UI Symbol"/>
        </w:rPr>
        <w:t>➢</w:t>
      </w:r>
      <w:r w:rsidRPr="00A967A1">
        <w:rPr>
          <w:rFonts w:ascii="Constantia" w:hAnsi="Constantia" w:cs="Wingdings-Regular"/>
        </w:rPr>
        <w:t xml:space="preserve"> </w:t>
      </w:r>
      <w:r w:rsidR="00DB374D">
        <w:rPr>
          <w:rFonts w:ascii="Constantia" w:hAnsi="Constantia" w:cs="Constantia"/>
        </w:rPr>
        <w:t>I</w:t>
      </w:r>
      <w:r w:rsidRPr="00A967A1">
        <w:rPr>
          <w:rFonts w:ascii="Constantia" w:hAnsi="Constantia" w:cs="Constantia"/>
        </w:rPr>
        <w:t xml:space="preserve"> professori di I fascia</w:t>
      </w:r>
      <w:r w:rsidR="00DB374D">
        <w:rPr>
          <w:rFonts w:ascii="Constantia" w:hAnsi="Constantia" w:cs="Constantia"/>
        </w:rPr>
        <w:t xml:space="preserve"> devono essere in </w:t>
      </w:r>
      <w:r w:rsidRPr="00A967A1">
        <w:rPr>
          <w:rFonts w:ascii="Constantia" w:hAnsi="Constantia" w:cs="Constantia"/>
        </w:rPr>
        <w:t>possesso di almeno due valori soglia ASN relativi alla I fascia.</w:t>
      </w:r>
    </w:p>
    <w:p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A967A1">
        <w:rPr>
          <w:rFonts w:ascii="Segoe UI Symbol" w:hAnsi="Segoe UI Symbol" w:cs="Segoe UI Symbol"/>
        </w:rPr>
        <w:t>➢</w:t>
      </w:r>
      <w:r w:rsidRPr="00A967A1">
        <w:rPr>
          <w:rFonts w:ascii="Constantia" w:hAnsi="Constantia" w:cs="Wingdings-Regular"/>
        </w:rPr>
        <w:t xml:space="preserve"> </w:t>
      </w:r>
      <w:r w:rsidRPr="00A967A1">
        <w:rPr>
          <w:rFonts w:ascii="Constantia" w:hAnsi="Constantia" w:cs="Constantia"/>
        </w:rPr>
        <w:t>Per i ricercatori di istituzioni estere, si verificherà (attraverso le informazioni caricate</w:t>
      </w:r>
      <w:r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>dall’istituzione proponente) il possesso di almeno un valore soglia relativo alla I fascia o almeno due</w:t>
      </w:r>
      <w:r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>valori soglia relativi alla II fascia oppure l’essere risultato vincitore di un bando competitivo della</w:t>
      </w:r>
      <w:r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 xml:space="preserve">Commissione europea per un progetto di ricerca coerente con le tematiche del dottorato. </w:t>
      </w:r>
    </w:p>
    <w:p w:rsidR="00DB374D" w:rsidRDefault="00DB374D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</w:p>
    <w:p w:rsidR="00805D0C" w:rsidRP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-Bold"/>
          <w:b/>
          <w:bCs/>
        </w:rPr>
      </w:pPr>
      <w:r w:rsidRPr="00805D0C">
        <w:rPr>
          <w:rFonts w:ascii="Constantia" w:hAnsi="Constantia" w:cs="Constantia"/>
          <w:b/>
        </w:rPr>
        <w:t>C</w:t>
      </w:r>
      <w:r w:rsidRPr="00805D0C">
        <w:rPr>
          <w:rFonts w:ascii="Constantia" w:hAnsi="Constantia" w:cs="Constantia-Bold"/>
          <w:b/>
          <w:bCs/>
        </w:rPr>
        <w:t>omponenti non appartenenti ai ruoli di Università o Enti di ricerca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color w:val="44546A" w:themeColor="text2"/>
        </w:rPr>
      </w:pPr>
      <w:r>
        <w:rPr>
          <w:rFonts w:ascii="Constantia" w:hAnsi="Constantia" w:cs="Constantia"/>
        </w:rPr>
        <w:t>Numerosità massima un terzo:</w:t>
      </w:r>
      <w:r w:rsidR="00C1367D">
        <w:rPr>
          <w:rFonts w:ascii="Constantia" w:hAnsi="Constantia" w:cs="Constantia"/>
        </w:rPr>
        <w:t xml:space="preserve"> </w:t>
      </w:r>
      <w:r w:rsidR="00FB1E29">
        <w:rPr>
          <w:rFonts w:ascii="Constantia" w:hAnsi="Constantia" w:cs="Constantia"/>
        </w:rPr>
        <w:t>7</w:t>
      </w:r>
    </w:p>
    <w:p w:rsidR="0096346C" w:rsidRDefault="0096346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>
        <w:rPr>
          <w:rFonts w:ascii="Constantia" w:hAnsi="Constantia" w:cs="Constantia"/>
          <w:b/>
        </w:rPr>
        <w:t>ART. 4, comma 1 lett. b): Numero borse di dottorato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805D0C">
        <w:rPr>
          <w:rFonts w:ascii="Constantia" w:hAnsi="Constantia" w:cs="Constantia"/>
        </w:rPr>
        <w:t xml:space="preserve">- N. posti con borsa di studio (minimo 3): </w:t>
      </w:r>
      <w:r w:rsidR="00C1367D" w:rsidRPr="003F0621">
        <w:rPr>
          <w:rFonts w:ascii="Costantia" w:hAnsi="Costantia" w:cstheme="minorHAnsi"/>
          <w:b/>
        </w:rPr>
        <w:t xml:space="preserve">N. </w:t>
      </w:r>
      <w:r w:rsidR="00FB1E29" w:rsidRPr="003F0621">
        <w:rPr>
          <w:rFonts w:ascii="Costantia" w:hAnsi="Costantia" w:cstheme="minorHAnsi"/>
          <w:b/>
        </w:rPr>
        <w:t>1</w:t>
      </w:r>
      <w:r w:rsidR="00C1367D" w:rsidRPr="003F0621">
        <w:rPr>
          <w:rFonts w:ascii="Costantia" w:hAnsi="Costantia" w:cstheme="minorHAnsi"/>
          <w:b/>
        </w:rPr>
        <w:t>6</w:t>
      </w:r>
      <w:r w:rsidR="00C1367D" w:rsidRPr="003F0621">
        <w:rPr>
          <w:rFonts w:ascii="Constantia" w:hAnsi="Constantia" w:cs="Constantia"/>
        </w:rPr>
        <w:t xml:space="preserve"> </w:t>
      </w:r>
    </w:p>
    <w:p w:rsidR="00BC77EC" w:rsidRDefault="00805D0C" w:rsidP="00805D0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</w:rPr>
        <w:t xml:space="preserve">- </w:t>
      </w:r>
      <w:r w:rsidR="00BC77EC">
        <w:rPr>
          <w:rFonts w:ascii="Constantia" w:hAnsi="Constantia" w:cs="Constantia"/>
        </w:rPr>
        <w:t>N. posti Senza borsa (</w:t>
      </w:r>
      <w:r>
        <w:rPr>
          <w:rFonts w:ascii="Constantia" w:hAnsi="Constantia" w:cs="Constantia"/>
        </w:rPr>
        <w:t>1 posto senza borsa</w:t>
      </w:r>
      <w:r w:rsidR="00BC77EC">
        <w:rPr>
          <w:rFonts w:ascii="Constantia" w:hAnsi="Constantia" w:cs="Constantia"/>
        </w:rPr>
        <w:t xml:space="preserve"> </w:t>
      </w:r>
      <w:r>
        <w:rPr>
          <w:rFonts w:ascii="Constantia" w:hAnsi="Constantia" w:cs="Constantia"/>
        </w:rPr>
        <w:t>ogni 3 posti con borsa</w:t>
      </w:r>
      <w:r w:rsidR="00BC77EC">
        <w:rPr>
          <w:rFonts w:ascii="Constantia" w:hAnsi="Constantia" w:cs="Constantia"/>
        </w:rPr>
        <w:t>):</w:t>
      </w:r>
      <w:r w:rsidR="00C1367D">
        <w:rPr>
          <w:rFonts w:ascii="Constantia" w:hAnsi="Constantia" w:cs="Constantia"/>
        </w:rPr>
        <w:t xml:space="preserve"> </w:t>
      </w:r>
      <w:r w:rsidR="00C1367D" w:rsidRPr="003F0621">
        <w:rPr>
          <w:rFonts w:ascii="Costantia" w:hAnsi="Costantia" w:cstheme="minorHAnsi"/>
          <w:b/>
        </w:rPr>
        <w:t>N. 2</w:t>
      </w:r>
      <w:r w:rsidR="00C1367D" w:rsidRPr="00BE4B5C">
        <w:rPr>
          <w:rFonts w:ascii="Constantia" w:hAnsi="Constantia" w:cs="Constantia"/>
          <w:color w:val="44546A" w:themeColor="text2"/>
        </w:rPr>
        <w:t xml:space="preserve">  </w:t>
      </w:r>
    </w:p>
    <w:p w:rsidR="00805D0C" w:rsidRPr="003F0621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stantia" w:hAnsi="Costantia" w:cstheme="minorHAnsi"/>
          <w:b/>
        </w:rPr>
      </w:pPr>
      <w:r>
        <w:rPr>
          <w:rFonts w:ascii="Constantia" w:hAnsi="Constantia" w:cs="Constantia"/>
        </w:rPr>
        <w:t xml:space="preserve">- Corsi </w:t>
      </w:r>
      <w:r w:rsidR="00805D0C">
        <w:rPr>
          <w:rFonts w:ascii="Constantia" w:hAnsi="Constantia" w:cs="Constantia"/>
        </w:rPr>
        <w:t xml:space="preserve">finanziati </w:t>
      </w:r>
      <w:r>
        <w:rPr>
          <w:rFonts w:ascii="Constantia" w:hAnsi="Constantia" w:cs="Constantia"/>
        </w:rPr>
        <w:t xml:space="preserve">esclusivamente </w:t>
      </w:r>
      <w:r w:rsidR="00805D0C">
        <w:rPr>
          <w:rFonts w:ascii="Constantia" w:hAnsi="Constantia" w:cs="Constantia"/>
        </w:rPr>
        <w:t>nell’ambito dei bandi del</w:t>
      </w:r>
      <w:r>
        <w:rPr>
          <w:rFonts w:ascii="Constantia" w:hAnsi="Constantia" w:cs="Constantia"/>
        </w:rPr>
        <w:t xml:space="preserve"> </w:t>
      </w:r>
      <w:r w:rsidR="00805D0C">
        <w:rPr>
          <w:rFonts w:ascii="Constantia" w:hAnsi="Constantia" w:cs="Constantia"/>
        </w:rPr>
        <w:t xml:space="preserve">PNRR </w:t>
      </w:r>
      <w:r>
        <w:rPr>
          <w:rFonts w:ascii="Constantia" w:hAnsi="Constantia" w:cs="Constantia"/>
        </w:rPr>
        <w:t>(solo posti con borsa):</w:t>
      </w:r>
      <w:r w:rsidR="00C1367D">
        <w:rPr>
          <w:rFonts w:ascii="Constantia" w:hAnsi="Constantia" w:cs="Constantia"/>
        </w:rPr>
        <w:t xml:space="preserve"> </w:t>
      </w:r>
      <w:r w:rsidR="00C1367D" w:rsidRPr="003F0621">
        <w:rPr>
          <w:rFonts w:ascii="Costantia" w:hAnsi="Costantia" w:cstheme="minorHAnsi"/>
          <w:b/>
        </w:rPr>
        <w:t>NO</w:t>
      </w:r>
    </w:p>
    <w:p w:rsidR="00DB374D" w:rsidRDefault="00DB374D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</w:p>
    <w:p w:rsidR="00BC77E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  <w:b/>
        </w:rPr>
        <w:t>FONTI DI FINANZIAMENTO (SEZIONE 5 s</w:t>
      </w:r>
      <w:r w:rsidRPr="00BC77EC">
        <w:rPr>
          <w:rFonts w:ascii="Constantia" w:hAnsi="Constantia" w:cs="Constantia"/>
          <w:b/>
        </w:rPr>
        <w:t>cheda di accreditamento</w:t>
      </w:r>
      <w:r>
        <w:rPr>
          <w:rFonts w:ascii="Constantia" w:hAnsi="Constantia" w:cs="Constantia"/>
          <w:b/>
        </w:rPr>
        <w:t>)</w:t>
      </w:r>
    </w:p>
    <w:p w:rsidR="00BC77EC" w:rsidRPr="003F0621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 w:rsidRPr="003F0621">
        <w:rPr>
          <w:rFonts w:ascii="Constantia" w:hAnsi="Constantia" w:cs="Constantia"/>
        </w:rPr>
        <w:t>Garantire per tutti i posti di dottorato (con e senza borsa):</w:t>
      </w:r>
    </w:p>
    <w:p w:rsidR="00BC77EC" w:rsidRPr="003F0621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 w:rsidRPr="003F0621">
        <w:rPr>
          <w:rFonts w:ascii="Constantia" w:hAnsi="Constantia" w:cs="Constantia"/>
        </w:rPr>
        <w:t xml:space="preserve">• budget aggiuntivo pari almeno al 50% della borsa, parametrato su un periodo di ricerca all’estero </w:t>
      </w:r>
      <w:r w:rsidR="00C1367D" w:rsidRPr="003F0621">
        <w:rPr>
          <w:rFonts w:ascii="Constantia" w:hAnsi="Constantia" w:cs="Constantia"/>
        </w:rPr>
        <w:t>pari ad un massimo di 12 mesi: per ogni dottorando previsto periodo 6 mesi;</w:t>
      </w:r>
    </w:p>
    <w:p w:rsidR="00BC77EC" w:rsidRPr="003F0621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 w:rsidRPr="003F0621">
        <w:rPr>
          <w:rFonts w:ascii="Constantia" w:hAnsi="Constantia" w:cs="Constantia"/>
        </w:rPr>
        <w:t xml:space="preserve">•budget aggiuntivo pari almeno al 10% del valore della borsa per il sostegno </w:t>
      </w:r>
      <w:r w:rsidR="00DB374D" w:rsidRPr="003F0621">
        <w:rPr>
          <w:rFonts w:ascii="Constantia" w:hAnsi="Constantia" w:cs="Constantia"/>
        </w:rPr>
        <w:t xml:space="preserve">dell’attività di ricerca </w:t>
      </w:r>
      <w:r w:rsidRPr="003F0621">
        <w:rPr>
          <w:rFonts w:ascii="Constantia" w:hAnsi="Constantia" w:cs="Constantia"/>
        </w:rPr>
        <w:t xml:space="preserve">Ministeriale: </w:t>
      </w:r>
      <w:r w:rsidR="00C1367D" w:rsidRPr="003F0621">
        <w:rPr>
          <w:rFonts w:ascii="Constantia" w:hAnsi="Constantia" w:cs="Constantia"/>
        </w:rPr>
        <w:t xml:space="preserve">per ogni dottorando </w:t>
      </w:r>
      <w:r w:rsidR="00BE4B5C" w:rsidRPr="003F0621">
        <w:rPr>
          <w:rFonts w:ascii="Constantia" w:hAnsi="Constantia" w:cs="Constantia"/>
        </w:rPr>
        <w:t xml:space="preserve">importo </w:t>
      </w:r>
      <w:r w:rsidR="00C1367D" w:rsidRPr="003F0621">
        <w:rPr>
          <w:rFonts w:ascii="Constantia" w:hAnsi="Constantia" w:cs="Constantia"/>
        </w:rPr>
        <w:t>calcolato euro 1.624,30.</w:t>
      </w:r>
    </w:p>
    <w:p w:rsidR="0079460B" w:rsidRDefault="0079460B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color w:val="44546A" w:themeColor="text2"/>
        </w:rPr>
      </w:pPr>
    </w:p>
    <w:p w:rsidR="0079460B" w:rsidRDefault="0079460B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color w:val="44546A" w:themeColor="text2"/>
        </w:rPr>
      </w:pPr>
    </w:p>
    <w:p w:rsidR="0079460B" w:rsidRDefault="0079460B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  <w:r w:rsidRPr="0079460B">
        <w:rPr>
          <w:rFonts w:ascii="Constantia" w:hAnsi="Constantia" w:cs="Constantia"/>
          <w:b/>
        </w:rPr>
        <w:t>DETTAGLIO</w:t>
      </w:r>
      <w:r w:rsidR="003F0621">
        <w:rPr>
          <w:rFonts w:ascii="Constantia" w:hAnsi="Constantia" w:cs="Constantia"/>
          <w:b/>
        </w:rPr>
        <w:t xml:space="preserve"> DELLE</w:t>
      </w:r>
      <w:r w:rsidRPr="0079460B">
        <w:rPr>
          <w:rFonts w:ascii="Constantia" w:hAnsi="Constantia" w:cs="Constantia"/>
          <w:b/>
        </w:rPr>
        <w:t xml:space="preserve"> FONTI DI FINANZIAMENTO</w:t>
      </w:r>
    </w:p>
    <w:p w:rsidR="0079460B" w:rsidRDefault="0079460B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3180"/>
        <w:gridCol w:w="1860"/>
      </w:tblGrid>
      <w:tr w:rsidR="0079460B" w:rsidRPr="0079460B" w:rsidTr="0079460B">
        <w:trPr>
          <w:trHeight w:val="600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FONTI DI FINANZIAMENTO</w:t>
            </w:r>
          </w:p>
        </w:tc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N. BORSE FINANZIATE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N. POSTI SENZA BORSA</w:t>
            </w:r>
          </w:p>
        </w:tc>
      </w:tr>
      <w:tr w:rsidR="0079460B" w:rsidRPr="0079460B" w:rsidTr="0079460B">
        <w:trPr>
          <w:trHeight w:val="450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</w:tr>
      <w:tr w:rsidR="0079460B" w:rsidRPr="0079460B" w:rsidTr="0079460B">
        <w:trPr>
          <w:trHeight w:val="165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0B" w:rsidRPr="0079460B" w:rsidRDefault="00FB1E29" w:rsidP="00FB1E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FONDI MUR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0B" w:rsidRPr="0079460B" w:rsidRDefault="00131091" w:rsidP="0013109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Verdana" w:hAnsi="Verdana"/>
                <w:i/>
                <w:iCs/>
                <w:color w:val="05004F"/>
                <w:sz w:val="20"/>
                <w:szCs w:val="20"/>
                <w:shd w:val="clear" w:color="auto" w:fill="FFFFFF"/>
              </w:rPr>
              <w:t xml:space="preserve">Euro 239.559,84 a valere su FFO (N.1 BORSA DI ATENEO + maggiorazione per attività di ricerca e per soggiorni all'estero </w:t>
            </w:r>
            <w:r w:rsidR="0079460B"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(dottorandi con Borsa e senza borsa).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</w:tr>
      <w:tr w:rsidR="0079460B" w:rsidRPr="0079460B" w:rsidTr="0079460B">
        <w:trPr>
          <w:trHeight w:val="93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DM 117/2023</w:t>
            </w: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 (Investimento 3.3) </w:t>
            </w: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cofinanziamento aziende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0B" w:rsidRPr="0079460B" w:rsidRDefault="00FB1E29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N. 12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9460B" w:rsidRPr="0079460B" w:rsidTr="0079460B">
        <w:trPr>
          <w:trHeight w:val="9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DM 118/2023    </w:t>
            </w: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(Investimento 3.4) </w:t>
            </w: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TRANSIZIONE DIGITALE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N.1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9460B" w:rsidRPr="0079460B" w:rsidTr="0079460B">
        <w:trPr>
          <w:trHeight w:val="9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DM 118/2023    </w:t>
            </w: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(Investimento 4.1)            </w:t>
            </w: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PNRR GENERICI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N. 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9460B" w:rsidRPr="0079460B" w:rsidTr="0079460B">
        <w:trPr>
          <w:trHeight w:val="12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lastRenderedPageBreak/>
              <w:t xml:space="preserve">DM 118/2023    </w:t>
            </w: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(Investimento 4.1) </w:t>
            </w: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PUBBLICA AMMINISTRAZIONE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N. 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9460B" w:rsidRPr="0079460B" w:rsidTr="0079460B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0B" w:rsidRPr="0079460B" w:rsidRDefault="0079460B" w:rsidP="007946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0B" w:rsidRPr="0079460B" w:rsidRDefault="00FB1E29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16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</w:tr>
      <w:tr w:rsidR="0079460B" w:rsidRPr="0079460B" w:rsidTr="0079460B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0B" w:rsidRPr="0079460B" w:rsidRDefault="0079460B" w:rsidP="00794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0B" w:rsidRPr="0079460B" w:rsidRDefault="00FB1E29" w:rsidP="00FB1E2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18</w:t>
            </w:r>
          </w:p>
        </w:tc>
      </w:tr>
    </w:tbl>
    <w:p w:rsidR="0079460B" w:rsidRDefault="0079460B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</w:p>
    <w:p w:rsidR="00CB5B1D" w:rsidRDefault="00CB5B1D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</w:p>
    <w:p w:rsidR="003F0621" w:rsidRPr="003F0621" w:rsidRDefault="003F0621" w:rsidP="003F062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</w:p>
    <w:sectPr w:rsidR="003F0621" w:rsidRPr="003F0621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19E" w:rsidRDefault="0007319E" w:rsidP="00D92497">
      <w:pPr>
        <w:spacing w:after="0" w:line="240" w:lineRule="auto"/>
      </w:pPr>
      <w:r>
        <w:separator/>
      </w:r>
    </w:p>
  </w:endnote>
  <w:endnote w:type="continuationSeparator" w:id="0">
    <w:p w:rsidR="0007319E" w:rsidRDefault="0007319E" w:rsidP="00D92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onstanti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stantia">
    <w:altName w:val="Cambria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-Regular">
    <w:altName w:val="Wingding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85771292"/>
      <w:docPartObj>
        <w:docPartGallery w:val="Page Numbers (Bottom of Page)"/>
        <w:docPartUnique/>
      </w:docPartObj>
    </w:sdtPr>
    <w:sdtEndPr>
      <w:rPr>
        <w:rFonts w:ascii="Costantia" w:hAnsi="Costantia"/>
        <w:sz w:val="20"/>
        <w:szCs w:val="20"/>
      </w:rPr>
    </w:sdtEndPr>
    <w:sdtContent>
      <w:p w:rsidR="003F0621" w:rsidRPr="003F0621" w:rsidRDefault="003F0621">
        <w:pPr>
          <w:pStyle w:val="Pidipagina"/>
          <w:jc w:val="center"/>
          <w:rPr>
            <w:rFonts w:ascii="Costantia" w:hAnsi="Costantia"/>
            <w:sz w:val="20"/>
            <w:szCs w:val="20"/>
          </w:rPr>
        </w:pPr>
        <w:r w:rsidRPr="003F0621">
          <w:rPr>
            <w:rFonts w:ascii="Costantia" w:hAnsi="Costantia"/>
            <w:sz w:val="20"/>
            <w:szCs w:val="20"/>
          </w:rPr>
          <w:fldChar w:fldCharType="begin"/>
        </w:r>
        <w:r w:rsidRPr="003F0621">
          <w:rPr>
            <w:rFonts w:ascii="Costantia" w:hAnsi="Costantia"/>
            <w:sz w:val="20"/>
            <w:szCs w:val="20"/>
          </w:rPr>
          <w:instrText>PAGE   \* MERGEFORMAT</w:instrText>
        </w:r>
        <w:r w:rsidRPr="003F0621">
          <w:rPr>
            <w:rFonts w:ascii="Costantia" w:hAnsi="Costantia"/>
            <w:sz w:val="20"/>
            <w:szCs w:val="20"/>
          </w:rPr>
          <w:fldChar w:fldCharType="separate"/>
        </w:r>
        <w:r w:rsidR="006651BA">
          <w:rPr>
            <w:rFonts w:ascii="Costantia" w:hAnsi="Costantia"/>
            <w:noProof/>
            <w:sz w:val="20"/>
            <w:szCs w:val="20"/>
          </w:rPr>
          <w:t>2</w:t>
        </w:r>
        <w:r w:rsidRPr="003F0621">
          <w:rPr>
            <w:rFonts w:ascii="Costantia" w:hAnsi="Costantia"/>
            <w:sz w:val="20"/>
            <w:szCs w:val="20"/>
          </w:rPr>
          <w:fldChar w:fldCharType="end"/>
        </w:r>
      </w:p>
    </w:sdtContent>
  </w:sdt>
  <w:p w:rsidR="003F0621" w:rsidRDefault="003F0621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19E" w:rsidRDefault="0007319E" w:rsidP="00D92497">
      <w:pPr>
        <w:spacing w:after="0" w:line="240" w:lineRule="auto"/>
      </w:pPr>
      <w:r>
        <w:separator/>
      </w:r>
    </w:p>
  </w:footnote>
  <w:footnote w:type="continuationSeparator" w:id="0">
    <w:p w:rsidR="0007319E" w:rsidRDefault="0007319E" w:rsidP="00D92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497" w:rsidRDefault="0079460B" w:rsidP="00D92497">
    <w:pPr>
      <w:pStyle w:val="Intestazione"/>
      <w:tabs>
        <w:tab w:val="clear" w:pos="4819"/>
        <w:tab w:val="clear" w:pos="9638"/>
        <w:tab w:val="left" w:pos="2985"/>
      </w:tabs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002D771F" wp14:editId="6B3F8127">
          <wp:simplePos x="0" y="0"/>
          <wp:positionH relativeFrom="column">
            <wp:posOffset>-219075</wp:posOffset>
          </wp:positionH>
          <wp:positionV relativeFrom="paragraph">
            <wp:posOffset>-324485</wp:posOffset>
          </wp:positionV>
          <wp:extent cx="1762125" cy="829310"/>
          <wp:effectExtent l="0" t="0" r="9525" b="889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92497"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1604010</wp:posOffset>
          </wp:positionH>
          <wp:positionV relativeFrom="paragraph">
            <wp:posOffset>-28795</wp:posOffset>
          </wp:positionV>
          <wp:extent cx="542925" cy="368519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189" cy="3754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92497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174CE8"/>
    <w:multiLevelType w:val="hybridMultilevel"/>
    <w:tmpl w:val="4FB66E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497"/>
    <w:rsid w:val="00025065"/>
    <w:rsid w:val="0007319E"/>
    <w:rsid w:val="00127CAF"/>
    <w:rsid w:val="00131091"/>
    <w:rsid w:val="00197270"/>
    <w:rsid w:val="001E28C7"/>
    <w:rsid w:val="00263786"/>
    <w:rsid w:val="002A5765"/>
    <w:rsid w:val="002D5094"/>
    <w:rsid w:val="003F0621"/>
    <w:rsid w:val="00463386"/>
    <w:rsid w:val="0049224D"/>
    <w:rsid w:val="006651BA"/>
    <w:rsid w:val="00712D7D"/>
    <w:rsid w:val="00777C35"/>
    <w:rsid w:val="0079460B"/>
    <w:rsid w:val="007A44B2"/>
    <w:rsid w:val="00805D0C"/>
    <w:rsid w:val="0081524C"/>
    <w:rsid w:val="00820847"/>
    <w:rsid w:val="0096346C"/>
    <w:rsid w:val="00A967A1"/>
    <w:rsid w:val="00B30B02"/>
    <w:rsid w:val="00BC77EC"/>
    <w:rsid w:val="00BE4B5C"/>
    <w:rsid w:val="00BE4CDD"/>
    <w:rsid w:val="00BE7044"/>
    <w:rsid w:val="00C03D8F"/>
    <w:rsid w:val="00C1367D"/>
    <w:rsid w:val="00CB5B1D"/>
    <w:rsid w:val="00CE039E"/>
    <w:rsid w:val="00D92497"/>
    <w:rsid w:val="00DB374D"/>
    <w:rsid w:val="00EC7FB9"/>
    <w:rsid w:val="00FA144F"/>
    <w:rsid w:val="00FB1E29"/>
    <w:rsid w:val="00FC6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E359261-8292-48B4-BD17-204CE818A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924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2497"/>
  </w:style>
  <w:style w:type="paragraph" w:styleId="Pidipagina">
    <w:name w:val="footer"/>
    <w:basedOn w:val="Normale"/>
    <w:link w:val="PidipaginaCarattere"/>
    <w:uiPriority w:val="99"/>
    <w:unhideWhenUsed/>
    <w:rsid w:val="00D924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2497"/>
  </w:style>
  <w:style w:type="paragraph" w:styleId="Paragrafoelenco">
    <w:name w:val="List Paragraph"/>
    <w:basedOn w:val="Normale"/>
    <w:uiPriority w:val="34"/>
    <w:qFormat/>
    <w:rsid w:val="00712D7D"/>
    <w:pPr>
      <w:ind w:left="720"/>
      <w:contextualSpacing/>
    </w:pPr>
  </w:style>
  <w:style w:type="character" w:customStyle="1" w:styleId="pt9">
    <w:name w:val="pt9"/>
    <w:basedOn w:val="Carpredefinitoparagrafo"/>
    <w:rsid w:val="00EC7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7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mg.mariella</dc:creator>
  <cp:keywords/>
  <dc:description/>
  <cp:lastModifiedBy>mg.mariella</cp:lastModifiedBy>
  <cp:revision>2</cp:revision>
  <cp:lastPrinted>2023-05-11T14:30:00Z</cp:lastPrinted>
  <dcterms:created xsi:type="dcterms:W3CDTF">2023-05-15T14:12:00Z</dcterms:created>
  <dcterms:modified xsi:type="dcterms:W3CDTF">2023-05-15T14:12:00Z</dcterms:modified>
</cp:coreProperties>
</file>