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Pr="0096198B">
        <w:rPr>
          <w:b/>
          <w:sz w:val="16"/>
          <w:szCs w:val="16"/>
        </w:rPr>
        <w:t xml:space="preserve"> DELL’UNIVERSITA’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75445E">
        <w:rPr>
          <w:rFonts w:cs="Arial"/>
          <w:sz w:val="18"/>
          <w:szCs w:val="18"/>
        </w:rPr>
        <w:t xml:space="preserve">massima </w:t>
      </w:r>
      <w:r w:rsidR="00047B16" w:rsidRPr="00047B16">
        <w:rPr>
          <w:rFonts w:cs="Arial"/>
          <w:sz w:val="18"/>
          <w:szCs w:val="18"/>
        </w:rPr>
        <w:t xml:space="preserve">di </w:t>
      </w:r>
      <w:r w:rsidR="005A489D">
        <w:rPr>
          <w:rFonts w:cs="Arial"/>
          <w:sz w:val="18"/>
          <w:szCs w:val="18"/>
        </w:rPr>
        <w:t>1</w:t>
      </w:r>
      <w:r w:rsidR="000C1682">
        <w:rPr>
          <w:rFonts w:cs="Arial"/>
          <w:sz w:val="18"/>
          <w:szCs w:val="18"/>
        </w:rPr>
        <w:t xml:space="preserve"> mese</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B33480" w:rsidRPr="00B33480">
        <w:rPr>
          <w:rFonts w:eastAsia="Arial" w:cs="Arial"/>
          <w:sz w:val="20"/>
        </w:rPr>
        <w:t>Studio dei mercati agroalimentari e sviluppo living lab</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2818C0">
        <w:rPr>
          <w:rFonts w:cs="Arial"/>
          <w:sz w:val="18"/>
          <w:szCs w:val="18"/>
        </w:rPr>
        <w:t xml:space="preserve"> del titolo di</w:t>
      </w:r>
      <w:r w:rsidR="00CB40B9">
        <w:rPr>
          <w:rFonts w:cs="Arial"/>
          <w:sz w:val="18"/>
          <w:szCs w:val="18"/>
        </w:rPr>
        <w:t xml:space="preserve"> </w:t>
      </w:r>
      <w:r w:rsidR="002818C0">
        <w:rPr>
          <w:rFonts w:cs="Arial"/>
          <w:sz w:val="18"/>
          <w:szCs w:val="18"/>
        </w:rPr>
        <w:t>Dottorato in</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190AE7"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Pr>
          <w:rFonts w:cs="Arial"/>
          <w:sz w:val="18"/>
          <w:szCs w:val="18"/>
        </w:rPr>
        <w:t>4</w:t>
      </w:r>
      <w:r w:rsidRPr="00A2635B">
        <w:rPr>
          <w:rFonts w:cs="Arial"/>
          <w:sz w:val="18"/>
          <w:szCs w:val="18"/>
        </w:rPr>
        <w:t xml:space="preserve"> dell’avviso di selezione,</w:t>
      </w:r>
      <w:r w:rsidR="002818C0">
        <w:rPr>
          <w:rFonts w:cs="Arial"/>
          <w:sz w:val="18"/>
          <w:szCs w:val="18"/>
        </w:rPr>
        <w:t xml:space="preserve"> del Master in</w:t>
      </w:r>
      <w:r>
        <w:rPr>
          <w:sz w:val="18"/>
          <w:szCs w:val="18"/>
        </w:rPr>
        <w:t>:</w:t>
      </w:r>
    </w:p>
    <w:p w:rsidR="00190AE7" w:rsidRPr="00DB0211" w:rsidRDefault="00190AE7" w:rsidP="00DB0211">
      <w:pPr>
        <w:autoSpaceDE w:val="0"/>
        <w:autoSpaceDN w:val="0"/>
        <w:adjustRightInd w:val="0"/>
        <w:spacing w:line="240" w:lineRule="exact"/>
        <w:ind w:left="142"/>
        <w:rPr>
          <w:sz w:val="18"/>
          <w:szCs w:val="18"/>
        </w:rPr>
      </w:pPr>
      <w:r>
        <w:rPr>
          <w:sz w:val="18"/>
          <w:szCs w:val="18"/>
        </w:rPr>
        <w:t>………………………………………………………………………………………………………………………………………….</w:t>
      </w:r>
    </w:p>
    <w:p w:rsidR="002818C0" w:rsidRPr="00406FF0" w:rsidRDefault="002818C0" w:rsidP="002818C0">
      <w:pPr>
        <w:pStyle w:val="Paragrafoelenco"/>
        <w:numPr>
          <w:ilvl w:val="0"/>
          <w:numId w:val="19"/>
        </w:numPr>
        <w:autoSpaceDE w:val="0"/>
        <w:autoSpaceDN w:val="0"/>
        <w:adjustRightInd w:val="0"/>
        <w:spacing w:line="240" w:lineRule="exact"/>
        <w:ind w:left="142" w:hanging="142"/>
        <w:rPr>
          <w:rFonts w:cs="Arial"/>
          <w:sz w:val="18"/>
          <w:szCs w:val="18"/>
        </w:rPr>
      </w:pPr>
      <w:r w:rsidRPr="00190AE7">
        <w:rPr>
          <w:rFonts w:cs="Arial"/>
          <w:sz w:val="18"/>
          <w:szCs w:val="18"/>
        </w:rPr>
        <w:t>di essere in possesso, ai sensi dell’art. 4 dell’av</w:t>
      </w:r>
      <w:bookmarkStart w:id="2" w:name="_GoBack"/>
      <w:bookmarkEnd w:id="2"/>
      <w:r w:rsidRPr="00190AE7">
        <w:rPr>
          <w:rFonts w:cs="Arial"/>
          <w:sz w:val="18"/>
          <w:szCs w:val="18"/>
        </w:rPr>
        <w:t>viso di selezion</w:t>
      </w:r>
      <w:r>
        <w:rPr>
          <w:rFonts w:cs="Arial"/>
          <w:sz w:val="18"/>
          <w:szCs w:val="18"/>
        </w:rPr>
        <w:t xml:space="preserve">e, di esperienza </w:t>
      </w:r>
      <w:r w:rsidR="00406FF0">
        <w:rPr>
          <w:rFonts w:cs="Arial"/>
          <w:sz w:val="18"/>
          <w:szCs w:val="18"/>
        </w:rPr>
        <w:t xml:space="preserve">professionale </w:t>
      </w:r>
      <w:r w:rsidR="00406FF0" w:rsidRPr="00406FF0">
        <w:rPr>
          <w:sz w:val="18"/>
          <w:szCs w:val="18"/>
        </w:rPr>
        <w:t>in realtà strutturate del food</w:t>
      </w:r>
      <w:r w:rsidR="00406FF0">
        <w:rPr>
          <w:sz w:val="18"/>
          <w:szCs w:val="18"/>
        </w:rPr>
        <w:t>:</w:t>
      </w:r>
    </w:p>
    <w:p w:rsidR="00406FF0" w:rsidRDefault="00406FF0" w:rsidP="00406FF0">
      <w:pPr>
        <w:pStyle w:val="Paragrafoelenco"/>
        <w:autoSpaceDE w:val="0"/>
        <w:autoSpaceDN w:val="0"/>
        <w:adjustRightInd w:val="0"/>
        <w:spacing w:line="240" w:lineRule="exact"/>
        <w:ind w:left="142"/>
        <w:rPr>
          <w:sz w:val="18"/>
          <w:szCs w:val="18"/>
        </w:rPr>
      </w:pPr>
      <w:r>
        <w:rPr>
          <w:sz w:val="18"/>
          <w:szCs w:val="18"/>
        </w:rPr>
        <w:t>………………………………………………………………………………………………………………………………………….</w:t>
      </w:r>
    </w:p>
    <w:p w:rsidR="00406FF0" w:rsidRPr="00406FF0" w:rsidRDefault="00406FF0" w:rsidP="00406FF0">
      <w:pPr>
        <w:pStyle w:val="Paragrafoelenco"/>
        <w:numPr>
          <w:ilvl w:val="0"/>
          <w:numId w:val="19"/>
        </w:numPr>
        <w:autoSpaceDE w:val="0"/>
        <w:autoSpaceDN w:val="0"/>
        <w:adjustRightInd w:val="0"/>
        <w:spacing w:line="240" w:lineRule="exact"/>
        <w:ind w:left="142" w:hanging="142"/>
        <w:rPr>
          <w:rFonts w:cs="Arial"/>
          <w:sz w:val="18"/>
          <w:szCs w:val="18"/>
        </w:rPr>
      </w:pPr>
      <w:r w:rsidRPr="00190AE7">
        <w:rPr>
          <w:rFonts w:cs="Arial"/>
          <w:sz w:val="18"/>
          <w:szCs w:val="18"/>
        </w:rPr>
        <w:t>di essere in possesso, ai sensi dell’art. 4 dell’avviso di selezion</w:t>
      </w:r>
      <w:r>
        <w:rPr>
          <w:rFonts w:cs="Arial"/>
          <w:sz w:val="18"/>
          <w:szCs w:val="18"/>
        </w:rPr>
        <w:t xml:space="preserve">e, di esperienza </w:t>
      </w:r>
      <w:r w:rsidRPr="00406FF0">
        <w:rPr>
          <w:sz w:val="18"/>
          <w:szCs w:val="18"/>
        </w:rPr>
        <w:t>di ricerca in progetti PON e PRIN nel campo dell’analisi ed economia agroalimentare</w:t>
      </w:r>
      <w:r>
        <w:rPr>
          <w:sz w:val="18"/>
          <w:szCs w:val="18"/>
        </w:rPr>
        <w:t>:</w:t>
      </w:r>
    </w:p>
    <w:p w:rsidR="00406FF0" w:rsidRDefault="00406FF0" w:rsidP="00406FF0">
      <w:pPr>
        <w:pStyle w:val="Paragrafoelenco"/>
        <w:autoSpaceDE w:val="0"/>
        <w:autoSpaceDN w:val="0"/>
        <w:adjustRightInd w:val="0"/>
        <w:spacing w:line="240" w:lineRule="exact"/>
        <w:ind w:left="142"/>
        <w:rPr>
          <w:sz w:val="18"/>
          <w:szCs w:val="18"/>
        </w:rPr>
      </w:pPr>
      <w:r>
        <w:rPr>
          <w:sz w:val="18"/>
          <w:szCs w:val="18"/>
        </w:rPr>
        <w:t>………………………………………………………………………………………………………………………………………….</w:t>
      </w:r>
    </w:p>
    <w:p w:rsidR="00406FF0" w:rsidRPr="00406FF0" w:rsidRDefault="00406FF0" w:rsidP="00406FF0">
      <w:pPr>
        <w:pStyle w:val="Paragrafoelenco"/>
        <w:numPr>
          <w:ilvl w:val="0"/>
          <w:numId w:val="19"/>
        </w:numPr>
        <w:autoSpaceDE w:val="0"/>
        <w:autoSpaceDN w:val="0"/>
        <w:adjustRightInd w:val="0"/>
        <w:spacing w:line="240" w:lineRule="exact"/>
        <w:ind w:left="142" w:hanging="142"/>
        <w:rPr>
          <w:rFonts w:cs="Arial"/>
          <w:sz w:val="18"/>
          <w:szCs w:val="18"/>
        </w:rPr>
      </w:pPr>
      <w:r w:rsidRPr="00190AE7">
        <w:rPr>
          <w:rFonts w:cs="Arial"/>
          <w:sz w:val="18"/>
          <w:szCs w:val="18"/>
        </w:rPr>
        <w:t>di essere in possesso, ai sensi dell’art. 4 dell’avviso di selezion</w:t>
      </w:r>
      <w:r>
        <w:rPr>
          <w:rFonts w:cs="Arial"/>
          <w:sz w:val="18"/>
          <w:szCs w:val="18"/>
        </w:rPr>
        <w:t xml:space="preserve">e, di esperienza professionale </w:t>
      </w:r>
      <w:r w:rsidRPr="00406FF0">
        <w:rPr>
          <w:sz w:val="18"/>
          <w:szCs w:val="18"/>
        </w:rPr>
        <w:t>e di ricerca nel campo dell’analisi dei prezzi e dei mercati dei cereali</w:t>
      </w:r>
      <w:r>
        <w:rPr>
          <w:sz w:val="18"/>
          <w:szCs w:val="18"/>
        </w:rPr>
        <w:t>:</w:t>
      </w:r>
    </w:p>
    <w:p w:rsidR="00406FF0" w:rsidRPr="00406FF0" w:rsidRDefault="00406FF0" w:rsidP="00406FF0">
      <w:pPr>
        <w:pStyle w:val="Paragrafoelenco"/>
        <w:autoSpaceDE w:val="0"/>
        <w:autoSpaceDN w:val="0"/>
        <w:adjustRightInd w:val="0"/>
        <w:spacing w:line="240" w:lineRule="exact"/>
        <w:ind w:left="142"/>
        <w:rPr>
          <w:rFonts w:cs="Arial"/>
          <w:sz w:val="18"/>
          <w:szCs w:val="18"/>
        </w:rPr>
      </w:pPr>
      <w:r>
        <w:rPr>
          <w:sz w:val="18"/>
          <w:szCs w:val="18"/>
        </w:rPr>
        <w:lastRenderedPageBreak/>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lastRenderedPageBreak/>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pPr>
    </w:p>
    <w:p w:rsidR="003A2E25" w:rsidRDefault="003A2E25"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BA7704">
        <w:rPr>
          <w:rFonts w:cs="Arial"/>
          <w:sz w:val="18"/>
          <w:szCs w:val="18"/>
        </w:rPr>
        <w:t>massima di 1 mese</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3A2E25" w:rsidRPr="00B33480">
        <w:rPr>
          <w:rFonts w:eastAsia="Arial" w:cs="Arial"/>
          <w:sz w:val="20"/>
        </w:rPr>
        <w:t>Studio dei mercati agroalimentari e sviluppo living lab</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lastRenderedPageBreak/>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3A2E25" w:rsidRDefault="002F75E2" w:rsidP="003A2E25">
      <w:pPr>
        <w:spacing w:line="240" w:lineRule="auto"/>
        <w:jc w:val="right"/>
        <w:rPr>
          <w:rFonts w:cs="Arial"/>
          <w:sz w:val="18"/>
          <w:szCs w:val="18"/>
        </w:rPr>
      </w:pPr>
      <w:r w:rsidRPr="00B40490">
        <w:rPr>
          <w:rFonts w:cs="Arial"/>
          <w:sz w:val="18"/>
          <w:szCs w:val="18"/>
        </w:rPr>
        <w:t>__________________________________</w:t>
      </w:r>
    </w:p>
    <w:sectPr w:rsidR="002F75E2" w:rsidRPr="003A2E25"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03" w:rsidRDefault="00877703">
      <w:r>
        <w:separator/>
      </w:r>
    </w:p>
  </w:endnote>
  <w:endnote w:type="continuationSeparator" w:id="0">
    <w:p w:rsidR="00877703" w:rsidRDefault="0087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03" w:rsidRDefault="00877703">
      <w:r>
        <w:separator/>
      </w:r>
    </w:p>
  </w:footnote>
  <w:footnote w:type="continuationSeparator" w:id="0">
    <w:p w:rsidR="00877703" w:rsidRDefault="00877703">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18C0"/>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2E25"/>
    <w:rsid w:val="003A5990"/>
    <w:rsid w:val="003A6077"/>
    <w:rsid w:val="003A7FFD"/>
    <w:rsid w:val="003C09BE"/>
    <w:rsid w:val="003C1160"/>
    <w:rsid w:val="003C6566"/>
    <w:rsid w:val="003C6F06"/>
    <w:rsid w:val="003D19D2"/>
    <w:rsid w:val="00406FF0"/>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179F"/>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3805"/>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77703"/>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33480"/>
    <w:rsid w:val="00B40490"/>
    <w:rsid w:val="00B46549"/>
    <w:rsid w:val="00B51CA1"/>
    <w:rsid w:val="00B82AEE"/>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B0211"/>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1F8B78"/>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9776-5945-4B90-8649-1A4AE181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10732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12589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2022-08-30T11:29:00Z</dcterms:created>
  <dcterms:modified xsi:type="dcterms:W3CDTF">2022-08-30T11:29:00Z</dcterms:modified>
</cp:coreProperties>
</file>