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A72F8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  <w:r>
        <w:rPr>
          <w:rFonts w:ascii="Cambria" w:hAnsi="Cambria" w:cs="Arial"/>
          <w:b/>
        </w:rPr>
        <w:t>Proposta di progetto di ricerca</w:t>
      </w:r>
    </w:p>
    <w:p w14:paraId="430965EA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</w:p>
    <w:p w14:paraId="5A97A955" w14:textId="77777777" w:rsidR="006277FB" w:rsidRDefault="006277FB" w:rsidP="006277FB">
      <w:pPr>
        <w:tabs>
          <w:tab w:val="left" w:pos="1276"/>
        </w:tabs>
        <w:spacing w:line="360" w:lineRule="auto"/>
        <w:contextualSpacing/>
      </w:pPr>
    </w:p>
    <w:p w14:paraId="07480E3B" w14:textId="77777777" w:rsidR="006277FB" w:rsidRDefault="006277FB" w:rsidP="006277FB">
      <w:pPr>
        <w:tabs>
          <w:tab w:val="left" w:pos="1276"/>
        </w:tabs>
        <w:spacing w:line="360" w:lineRule="auto"/>
        <w:contextualSpacing/>
      </w:pPr>
    </w:p>
    <w:p w14:paraId="72569392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  <w:r>
        <w:rPr>
          <w:rFonts w:ascii="Cambria" w:hAnsi="Cambria" w:cs="Arial"/>
          <w:b/>
        </w:rPr>
        <w:t>Ai fini dell’ammissione al Dottorato di Ricerca</w:t>
      </w:r>
    </w:p>
    <w:p w14:paraId="7E683355" w14:textId="0DD78CFA" w:rsidR="006277FB" w:rsidRDefault="00897760" w:rsidP="006277FB">
      <w:pPr>
        <w:tabs>
          <w:tab w:val="left" w:pos="1276"/>
        </w:tabs>
        <w:spacing w:line="360" w:lineRule="auto"/>
        <w:contextualSpacing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 Cultura Educazione</w:t>
      </w:r>
      <w:r w:rsidR="00E93314">
        <w:rPr>
          <w:rFonts w:ascii="Cambria" w:hAnsi="Cambria" w:cs="Arial"/>
          <w:b/>
        </w:rPr>
        <w:t xml:space="preserve"> Comunicazione</w:t>
      </w:r>
    </w:p>
    <w:p w14:paraId="7E864846" w14:textId="21FDBDC5" w:rsidR="006277FB" w:rsidRDefault="00897760" w:rsidP="006277FB">
      <w:pPr>
        <w:tabs>
          <w:tab w:val="left" w:pos="1276"/>
        </w:tabs>
        <w:spacing w:line="360" w:lineRule="auto"/>
        <w:contextualSpacing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XXXIV</w:t>
      </w:r>
      <w:r w:rsidR="00193345">
        <w:rPr>
          <w:rFonts w:ascii="Cambria" w:hAnsi="Cambria" w:cs="Arial"/>
          <w:b/>
        </w:rPr>
        <w:t xml:space="preserve"> </w:t>
      </w:r>
      <w:r w:rsidR="006277FB">
        <w:rPr>
          <w:rFonts w:ascii="Cambria" w:hAnsi="Cambria" w:cs="Arial"/>
          <w:b/>
        </w:rPr>
        <w:t>Ciclo</w:t>
      </w:r>
    </w:p>
    <w:p w14:paraId="008FA423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</w:p>
    <w:p w14:paraId="21988C30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</w:p>
    <w:p w14:paraId="7446CD20" w14:textId="34BDFA69" w:rsidR="006277FB" w:rsidRDefault="002D2D38" w:rsidP="002D2D38">
      <w:pPr>
        <w:tabs>
          <w:tab w:val="left" w:pos="1276"/>
          <w:tab w:val="left" w:pos="6329"/>
        </w:tabs>
        <w:spacing w:line="360" w:lineRule="auto"/>
        <w:contextualSpacing/>
      </w:pPr>
      <w:r>
        <w:tab/>
      </w:r>
      <w:r>
        <w:tab/>
      </w:r>
      <w:r>
        <w:tab/>
      </w:r>
      <w:bookmarkStart w:id="0" w:name="_GoBack"/>
      <w:bookmarkEnd w:id="0"/>
    </w:p>
    <w:p w14:paraId="5B38391A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</w:p>
    <w:p w14:paraId="16F36F0B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</w:p>
    <w:p w14:paraId="13F7AF3F" w14:textId="63169D74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</w:pPr>
      <w:r>
        <w:rPr>
          <w:rFonts w:ascii="Cambria" w:hAnsi="Cambria" w:cs="Arial"/>
          <w:b/>
        </w:rPr>
        <w:t>Candidato:</w:t>
      </w:r>
      <w:r>
        <w:rPr>
          <w:rFonts w:ascii="Cambria" w:hAnsi="Cambria" w:cs="Arial"/>
        </w:rPr>
        <w:t xml:space="preserve"> </w:t>
      </w:r>
      <w:r w:rsidR="0055717D">
        <w:rPr>
          <w:rFonts w:ascii="Cambria" w:hAnsi="Cambria" w:cs="Arial"/>
        </w:rPr>
        <w:t>…………………………………………</w:t>
      </w:r>
      <w:r w:rsidR="00426BF5">
        <w:rPr>
          <w:rFonts w:ascii="Cambria" w:hAnsi="Cambria" w:cs="Arial"/>
        </w:rPr>
        <w:t>…..</w:t>
      </w:r>
    </w:p>
    <w:p w14:paraId="200ACAD9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59149AD5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0684B978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2CCBED23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26552890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  <w:r>
        <w:rPr>
          <w:rFonts w:ascii="Cambria" w:hAnsi="Cambria" w:cs="Arial"/>
        </w:rPr>
        <w:t xml:space="preserve">    </w:t>
      </w:r>
    </w:p>
    <w:p w14:paraId="18D28B0B" w14:textId="3F541611" w:rsidR="00DA6F40" w:rsidRPr="00DA6F40" w:rsidRDefault="006277FB" w:rsidP="00DA6F40">
      <w:pPr>
        <w:tabs>
          <w:tab w:val="left" w:pos="1276"/>
        </w:tabs>
        <w:spacing w:line="360" w:lineRule="auto"/>
        <w:contextualSpacing/>
        <w:jc w:val="right"/>
        <w:rPr>
          <w:rFonts w:ascii="Cambria" w:hAnsi="Cambria" w:cs="Arial"/>
        </w:rPr>
      </w:pPr>
      <w:r>
        <w:rPr>
          <w:rFonts w:ascii="Cambria" w:hAnsi="Cambria" w:cs="Arial"/>
          <w:b/>
        </w:rPr>
        <w:t>Titolo:</w:t>
      </w:r>
      <w:r w:rsidR="0055717D">
        <w:rPr>
          <w:rFonts w:ascii="Cambria" w:hAnsi="Cambria" w:cs="Arial"/>
          <w:b/>
        </w:rPr>
        <w:t xml:space="preserve"> </w:t>
      </w:r>
      <w:r w:rsidR="0055717D" w:rsidRPr="0055717D">
        <w:rPr>
          <w:rFonts w:ascii="Cambria" w:hAnsi="Cambria" w:cs="Arial"/>
        </w:rPr>
        <w:t>………………………………………..</w:t>
      </w:r>
      <w:r w:rsidR="00426BF5" w:rsidRPr="0055717D">
        <w:rPr>
          <w:rFonts w:ascii="Cambria" w:hAnsi="Cambria" w:cs="Arial"/>
        </w:rPr>
        <w:t>…..</w:t>
      </w:r>
    </w:p>
    <w:p w14:paraId="602CF159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3733C0B2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57742C94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1EDF0149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6C4106FD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15B5FDF7" w14:textId="77777777" w:rsidR="006277FB" w:rsidRDefault="006277FB" w:rsidP="006277FB">
      <w:pPr>
        <w:tabs>
          <w:tab w:val="left" w:pos="1276"/>
        </w:tabs>
        <w:spacing w:line="360" w:lineRule="auto"/>
        <w:contextualSpacing/>
        <w:jc w:val="both"/>
      </w:pPr>
    </w:p>
    <w:p w14:paraId="01DCAF7F" w14:textId="17DF6B49" w:rsidR="006277FB" w:rsidRDefault="006277FB" w:rsidP="006277FB">
      <w:pPr>
        <w:tabs>
          <w:tab w:val="left" w:pos="1276"/>
        </w:tabs>
        <w:spacing w:line="360" w:lineRule="auto"/>
        <w:contextualSpacing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Università di Foggia</w:t>
      </w:r>
    </w:p>
    <w:p w14:paraId="0A45488C" w14:textId="77777777" w:rsidR="00426BF5" w:rsidRDefault="00426BF5" w:rsidP="006277FB">
      <w:pPr>
        <w:tabs>
          <w:tab w:val="left" w:pos="1276"/>
        </w:tabs>
        <w:spacing w:line="360" w:lineRule="auto"/>
        <w:contextualSpacing/>
        <w:jc w:val="right"/>
      </w:pPr>
      <w:r>
        <w:rPr>
          <w:rFonts w:ascii="Cambria" w:hAnsi="Cambria" w:cs="Arial"/>
          <w:b/>
        </w:rPr>
        <w:t>Università degli studi Roma Tre</w:t>
      </w:r>
    </w:p>
    <w:p w14:paraId="1EFCD930" w14:textId="77777777" w:rsidR="006277FB" w:rsidRDefault="006277FB" w:rsidP="00627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6524C4FE" w14:textId="77777777" w:rsidR="005B12B8" w:rsidRDefault="005B12B8"/>
    <w:p w14:paraId="4EA62890" w14:textId="77777777" w:rsidR="006277FB" w:rsidRDefault="006277FB"/>
    <w:p w14:paraId="576F0E34" w14:textId="77777777" w:rsidR="006277FB" w:rsidRDefault="006277FB"/>
    <w:p w14:paraId="5A80BE53" w14:textId="77777777" w:rsidR="006277FB" w:rsidRDefault="006277FB"/>
    <w:p w14:paraId="18126367" w14:textId="77777777" w:rsidR="006277FB" w:rsidRDefault="006277FB" w:rsidP="0078691A">
      <w:pPr>
        <w:tabs>
          <w:tab w:val="clear" w:pos="708"/>
        </w:tabs>
        <w:suppressAutoHyphens w:val="0"/>
      </w:pPr>
    </w:p>
    <w:p w14:paraId="147C1374" w14:textId="77777777" w:rsidR="006277FB" w:rsidRDefault="006277FB"/>
    <w:p w14:paraId="770302FB" w14:textId="77777777" w:rsidR="006277FB" w:rsidRDefault="006277FB"/>
    <w:p w14:paraId="49966014" w14:textId="77777777" w:rsidR="00CE0B0D" w:rsidRDefault="00CE0B0D"/>
    <w:p w14:paraId="28F0B3B6" w14:textId="77777777" w:rsidR="00CE0B0D" w:rsidRDefault="00CE0B0D"/>
    <w:p w14:paraId="352B1BCB" w14:textId="77777777" w:rsidR="00426BF5" w:rsidRPr="00D65520" w:rsidRDefault="00426BF5" w:rsidP="00426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D65520">
        <w:rPr>
          <w:b/>
          <w:sz w:val="28"/>
          <w:szCs w:val="28"/>
        </w:rPr>
        <w:lastRenderedPageBreak/>
        <w:t>Indice</w:t>
      </w:r>
    </w:p>
    <w:p w14:paraId="787BB659" w14:textId="77777777" w:rsidR="00897760" w:rsidRPr="00D65520" w:rsidRDefault="00897760" w:rsidP="00426BF5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contextualSpacing/>
        <w:rPr>
          <w:b/>
          <w:sz w:val="28"/>
          <w:szCs w:val="28"/>
        </w:rPr>
      </w:pPr>
    </w:p>
    <w:p w14:paraId="0BAA6F65" w14:textId="77777777" w:rsidR="00897760" w:rsidRPr="009344AF" w:rsidRDefault="00DA6F40" w:rsidP="0089776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b/>
          <w:sz w:val="28"/>
          <w:szCs w:val="28"/>
        </w:rPr>
      </w:pPr>
      <w:r w:rsidRPr="009344AF">
        <w:rPr>
          <w:b/>
          <w:sz w:val="28"/>
          <w:szCs w:val="28"/>
        </w:rPr>
        <w:t>Contesto</w:t>
      </w:r>
      <w:r w:rsidR="00897760" w:rsidRPr="009344AF">
        <w:rPr>
          <w:b/>
          <w:sz w:val="28"/>
          <w:szCs w:val="28"/>
        </w:rPr>
        <w:t xml:space="preserve"> </w:t>
      </w:r>
    </w:p>
    <w:p w14:paraId="48962B6E" w14:textId="77777777" w:rsidR="00D65520" w:rsidRPr="00897760" w:rsidRDefault="00D65520" w:rsidP="0089776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b/>
          <w:sz w:val="32"/>
          <w:szCs w:val="32"/>
        </w:rPr>
      </w:pPr>
    </w:p>
    <w:p w14:paraId="56F0E6B8" w14:textId="6814071C" w:rsidR="00D65520" w:rsidRPr="00D65520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</w:rPr>
      </w:pPr>
      <w:r w:rsidRPr="00D65520">
        <w:rPr>
          <w:rFonts w:asciiTheme="minorHAnsi" w:hAnsiTheme="minorHAnsi"/>
          <w:color w:val="000000" w:themeColor="text1"/>
        </w:rPr>
        <w:t xml:space="preserve">(Times New Roman 12) </w:t>
      </w:r>
      <w:r w:rsidRPr="00D65520">
        <w:rPr>
          <w:rFonts w:asciiTheme="minorHAnsi" w:hAnsiTheme="minorHAns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color w:val="A6A6A6" w:themeColor="background1" w:themeShade="A6"/>
        </w:rPr>
        <w:t>______________________</w:t>
      </w:r>
    </w:p>
    <w:p w14:paraId="1C5A8018" w14:textId="77777777" w:rsidR="00D65520" w:rsidRPr="009344AF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  <w:sz w:val="28"/>
          <w:szCs w:val="28"/>
        </w:rPr>
      </w:pPr>
    </w:p>
    <w:p w14:paraId="42F8B82C" w14:textId="49B94274" w:rsidR="00562E9C" w:rsidRPr="009344AF" w:rsidRDefault="00562E9C" w:rsidP="00426BF5">
      <w:pPr>
        <w:rPr>
          <w:b/>
          <w:sz w:val="28"/>
          <w:szCs w:val="28"/>
        </w:rPr>
      </w:pPr>
      <w:r w:rsidRPr="009344AF">
        <w:rPr>
          <w:b/>
          <w:sz w:val="28"/>
          <w:szCs w:val="28"/>
        </w:rPr>
        <w:t>Definizione del problema di ricerca</w:t>
      </w:r>
      <w:r w:rsidR="00897760" w:rsidRPr="009344AF">
        <w:rPr>
          <w:b/>
          <w:sz w:val="28"/>
          <w:szCs w:val="28"/>
        </w:rPr>
        <w:t xml:space="preserve"> e del quadro teorico</w:t>
      </w:r>
    </w:p>
    <w:p w14:paraId="5ABE55BC" w14:textId="6208FBB1" w:rsidR="00562E9C" w:rsidRDefault="00562E9C" w:rsidP="00426BF5">
      <w:pPr>
        <w:rPr>
          <w:rFonts w:asciiTheme="minorHAnsi" w:hAnsiTheme="minorHAnsi"/>
          <w:b/>
          <w:sz w:val="32"/>
          <w:szCs w:val="32"/>
        </w:rPr>
      </w:pPr>
    </w:p>
    <w:p w14:paraId="0C1DE638" w14:textId="77777777" w:rsidR="00D65520" w:rsidRPr="00D65520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</w:rPr>
      </w:pPr>
      <w:r w:rsidRPr="00D65520">
        <w:rPr>
          <w:rFonts w:asciiTheme="minorHAnsi" w:hAnsiTheme="minorHAnsi"/>
          <w:color w:val="000000" w:themeColor="text1"/>
        </w:rPr>
        <w:t xml:space="preserve">(Times New Roman 12) </w:t>
      </w:r>
      <w:r w:rsidRPr="00D65520">
        <w:rPr>
          <w:rFonts w:asciiTheme="minorHAnsi" w:hAnsiTheme="minorHAns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color w:val="A6A6A6" w:themeColor="background1" w:themeShade="A6"/>
        </w:rPr>
        <w:t>______________________</w:t>
      </w:r>
    </w:p>
    <w:p w14:paraId="419F0209" w14:textId="77777777" w:rsidR="00D65520" w:rsidRDefault="00D65520" w:rsidP="00426BF5">
      <w:pPr>
        <w:rPr>
          <w:rFonts w:asciiTheme="minorHAnsi" w:hAnsiTheme="minorHAnsi"/>
          <w:b/>
          <w:sz w:val="32"/>
          <w:szCs w:val="32"/>
        </w:rPr>
      </w:pPr>
    </w:p>
    <w:p w14:paraId="7215A8BD" w14:textId="77777777" w:rsidR="00D65520" w:rsidRDefault="00D65520" w:rsidP="00426BF5">
      <w:pPr>
        <w:rPr>
          <w:rFonts w:asciiTheme="minorHAnsi" w:hAnsiTheme="minorHAnsi"/>
          <w:b/>
          <w:sz w:val="32"/>
          <w:szCs w:val="32"/>
        </w:rPr>
      </w:pPr>
    </w:p>
    <w:p w14:paraId="52EC00C3" w14:textId="77777777" w:rsidR="00C64003" w:rsidRPr="009344AF" w:rsidRDefault="00562E9C" w:rsidP="00426BF5">
      <w:pPr>
        <w:rPr>
          <w:b/>
          <w:sz w:val="28"/>
          <w:szCs w:val="28"/>
        </w:rPr>
      </w:pPr>
      <w:r w:rsidRPr="009344AF">
        <w:rPr>
          <w:b/>
          <w:sz w:val="28"/>
          <w:szCs w:val="28"/>
        </w:rPr>
        <w:t xml:space="preserve">Obiettivi e risultati </w:t>
      </w:r>
    </w:p>
    <w:p w14:paraId="3ADFE713" w14:textId="77777777" w:rsidR="00897760" w:rsidRDefault="00897760" w:rsidP="00897760">
      <w:pPr>
        <w:rPr>
          <w:rFonts w:asciiTheme="minorHAnsi" w:hAnsiTheme="minorHAnsi"/>
          <w:bCs/>
          <w:sz w:val="32"/>
          <w:szCs w:val="32"/>
        </w:rPr>
      </w:pPr>
    </w:p>
    <w:p w14:paraId="02A7EA92" w14:textId="7EDEA07A" w:rsidR="00D65520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</w:rPr>
      </w:pPr>
      <w:r w:rsidRPr="00D65520">
        <w:rPr>
          <w:rFonts w:asciiTheme="minorHAnsi" w:hAnsiTheme="minorHAnsi"/>
          <w:color w:val="000000" w:themeColor="text1"/>
        </w:rPr>
        <w:t xml:space="preserve">(Times New Roman 12) </w:t>
      </w:r>
      <w:r w:rsidRPr="00D65520">
        <w:rPr>
          <w:rFonts w:asciiTheme="minorHAnsi" w:hAnsiTheme="minorHAns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F666D" w14:textId="77777777" w:rsidR="00D65520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</w:rPr>
      </w:pPr>
    </w:p>
    <w:p w14:paraId="72C948F9" w14:textId="77777777" w:rsidR="00D65520" w:rsidRPr="00D65520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</w:rPr>
      </w:pPr>
    </w:p>
    <w:p w14:paraId="55AACF78" w14:textId="77777777" w:rsidR="00B47790" w:rsidRPr="009344AF" w:rsidRDefault="002D30C4" w:rsidP="00897760">
      <w:pPr>
        <w:rPr>
          <w:b/>
          <w:bCs/>
          <w:sz w:val="28"/>
          <w:szCs w:val="28"/>
        </w:rPr>
      </w:pPr>
      <w:r w:rsidRPr="009344AF">
        <w:rPr>
          <w:b/>
          <w:bCs/>
          <w:sz w:val="28"/>
          <w:szCs w:val="28"/>
        </w:rPr>
        <w:t>Metodologia</w:t>
      </w:r>
    </w:p>
    <w:p w14:paraId="670EF3FA" w14:textId="77777777" w:rsidR="00562E9C" w:rsidRDefault="00562E9C" w:rsidP="00426BF5">
      <w:pPr>
        <w:spacing w:line="360" w:lineRule="auto"/>
        <w:contextualSpacing/>
        <w:rPr>
          <w:rFonts w:asciiTheme="minorHAnsi" w:hAnsiTheme="minorHAnsi"/>
        </w:rPr>
      </w:pPr>
    </w:p>
    <w:p w14:paraId="2DD5CDC1" w14:textId="7E4324B9" w:rsidR="00D65520" w:rsidRPr="00D65520" w:rsidRDefault="00D65520" w:rsidP="00D65520">
      <w:pPr>
        <w:tabs>
          <w:tab w:val="left" w:pos="5600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rPr>
          <w:rFonts w:asciiTheme="minorHAnsi" w:hAnsiTheme="minorHAnsi"/>
          <w:color w:val="A6A6A6" w:themeColor="background1" w:themeShade="A6"/>
        </w:rPr>
      </w:pPr>
      <w:r w:rsidRPr="00D65520">
        <w:rPr>
          <w:rFonts w:asciiTheme="minorHAnsi" w:hAnsiTheme="minorHAnsi"/>
          <w:color w:val="000000" w:themeColor="text1"/>
        </w:rPr>
        <w:t xml:space="preserve">(Times New Roman 12) </w:t>
      </w:r>
      <w:r w:rsidRPr="00D65520">
        <w:rPr>
          <w:rFonts w:asciiTheme="minorHAnsi" w:hAnsiTheme="minorHAns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09FF9" w14:textId="77777777" w:rsidR="00D65520" w:rsidRPr="00897760" w:rsidRDefault="00D65520" w:rsidP="00426BF5">
      <w:pPr>
        <w:spacing w:line="360" w:lineRule="auto"/>
        <w:contextualSpacing/>
        <w:rPr>
          <w:rFonts w:asciiTheme="minorHAnsi" w:hAnsiTheme="minorHAnsi"/>
        </w:rPr>
      </w:pPr>
    </w:p>
    <w:p w14:paraId="43B2A84B" w14:textId="77777777" w:rsidR="00B47790" w:rsidRPr="009344AF" w:rsidRDefault="00B47790" w:rsidP="00426BF5">
      <w:pPr>
        <w:pStyle w:val="Normale1"/>
        <w:rPr>
          <w:rFonts w:ascii="Times New Roman" w:hAnsi="Times New Roman" w:cs="Times New Roman"/>
          <w:sz w:val="28"/>
          <w:szCs w:val="28"/>
        </w:rPr>
      </w:pPr>
      <w:r w:rsidRPr="009344AF">
        <w:rPr>
          <w:rFonts w:ascii="Times New Roman" w:hAnsi="Times New Roman" w:cs="Times New Roman"/>
          <w:b/>
          <w:sz w:val="28"/>
          <w:szCs w:val="28"/>
        </w:rPr>
        <w:t>Cronoprogramma del progetto</w:t>
      </w:r>
    </w:p>
    <w:p w14:paraId="37EF235B" w14:textId="77777777" w:rsidR="00B47790" w:rsidRPr="00897760" w:rsidRDefault="00B47790" w:rsidP="00B47790">
      <w:pPr>
        <w:pStyle w:val="Normale1"/>
        <w:jc w:val="both"/>
        <w:rPr>
          <w:rFonts w:asciiTheme="minorHAnsi" w:hAnsiTheme="minorHAnsi"/>
        </w:rPr>
      </w:pPr>
    </w:p>
    <w:tbl>
      <w:tblPr>
        <w:tblW w:w="95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47790" w:rsidRPr="00897760" w14:paraId="5F549173" w14:textId="77777777">
        <w:trPr>
          <w:trHeight w:val="620"/>
          <w:tblHeader/>
        </w:trPr>
        <w:tc>
          <w:tcPr>
            <w:tcW w:w="21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C2C394A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 xml:space="preserve">Durata del Progetto </w:t>
            </w:r>
            <w:r w:rsidRPr="00897760">
              <w:rPr>
                <w:rFonts w:asciiTheme="minorHAnsi" w:hAnsiTheme="minorHAnsi"/>
                <w:b/>
                <w:sz w:val="20"/>
                <w:szCs w:val="16"/>
              </w:rPr>
              <w:br/>
            </w:r>
          </w:p>
          <w:p w14:paraId="779EC6E9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(intervalli trimestrali)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41E2BD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1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7A43D81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2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2D87DB0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3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65AC4A4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4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336C396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5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6FA1CA5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6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429C6E6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7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1C0410B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8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78C1486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9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3FBFDC5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10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5434509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11</w:t>
            </w:r>
          </w:p>
        </w:tc>
        <w:tc>
          <w:tcPr>
            <w:tcW w:w="616" w:type="dxa"/>
            <w:shd w:val="clear" w:color="auto" w:fill="FFFF00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0BC3546" w14:textId="77777777" w:rsidR="00B47790" w:rsidRPr="00897760" w:rsidRDefault="00B47790" w:rsidP="00B47790">
            <w:pPr>
              <w:pStyle w:val="Normale1"/>
              <w:spacing w:before="140" w:after="140"/>
              <w:ind w:left="100"/>
              <w:jc w:val="center"/>
              <w:rPr>
                <w:rFonts w:asciiTheme="minorHAnsi" w:hAnsiTheme="minorHAnsi"/>
                <w:b/>
                <w:sz w:val="20"/>
                <w:szCs w:val="16"/>
              </w:rPr>
            </w:pPr>
            <w:r w:rsidRPr="00897760">
              <w:rPr>
                <w:rFonts w:asciiTheme="minorHAnsi" w:hAnsiTheme="minorHAnsi"/>
                <w:b/>
                <w:sz w:val="20"/>
                <w:szCs w:val="16"/>
              </w:rPr>
              <w:t>12</w:t>
            </w:r>
          </w:p>
        </w:tc>
      </w:tr>
      <w:tr w:rsidR="00B47790" w:rsidRPr="00897760" w14:paraId="53CC1B68" w14:textId="77777777">
        <w:trPr>
          <w:trHeight w:val="440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A5CCC82" w14:textId="77777777" w:rsidR="00B47790" w:rsidRPr="00897760" w:rsidRDefault="00B47790" w:rsidP="00426BF5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b/>
                <w:sz w:val="16"/>
                <w:szCs w:val="16"/>
              </w:rPr>
              <w:t xml:space="preserve">WP 1: </w:t>
            </w:r>
            <w:r w:rsidR="00426BF5" w:rsidRPr="00897760">
              <w:rPr>
                <w:rFonts w:asciiTheme="minorHAnsi" w:hAnsiTheme="minorHAnsi"/>
                <w:b/>
                <w:sz w:val="16"/>
                <w:szCs w:val="16"/>
              </w:rPr>
              <w:t>…..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51E67FF" w14:textId="77777777" w:rsidR="00B47790" w:rsidRPr="00897760" w:rsidRDefault="00B47790" w:rsidP="00B47790">
            <w:pPr>
              <w:pStyle w:val="Normale1"/>
              <w:tabs>
                <w:tab w:val="center" w:pos="226"/>
              </w:tabs>
              <w:spacing w:before="100" w:after="100"/>
              <w:ind w:left="40" w:right="-58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A889A7F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59BD374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60BD067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E46A8EE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CB7E10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4B01037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16AF71B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F969A95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B4FC74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D45BC10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 </w:t>
            </w:r>
          </w:p>
        </w:tc>
        <w:tc>
          <w:tcPr>
            <w:tcW w:w="616" w:type="dxa"/>
            <w:shd w:val="clear" w:color="auto" w:fill="9BBB59" w:themeFill="accent3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74CAE6A" w14:textId="77777777" w:rsidR="00B47790" w:rsidRPr="00897760" w:rsidRDefault="00B47790" w:rsidP="00B47790">
            <w:pPr>
              <w:pStyle w:val="Normale1"/>
              <w:spacing w:before="100" w:after="100"/>
              <w:ind w:left="40" w:right="-58"/>
              <w:jc w:val="center"/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shd w:val="clear" w:color="auto" w:fill="76923C"/>
              </w:rPr>
              <w:t xml:space="preserve"> </w:t>
            </w:r>
          </w:p>
        </w:tc>
      </w:tr>
      <w:tr w:rsidR="00B47790" w:rsidRPr="00897760" w14:paraId="29C2F728" w14:textId="77777777">
        <w:trPr>
          <w:trHeight w:val="896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444B35" w14:textId="77777777" w:rsidR="00B47790" w:rsidRPr="00897760" w:rsidRDefault="00B47790" w:rsidP="00B47790">
            <w:pPr>
              <w:pStyle w:val="Normale1"/>
              <w:spacing w:before="140" w:after="140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Attività 1.1: </w:t>
            </w:r>
          </w:p>
          <w:p w14:paraId="4F0615B5" w14:textId="77777777" w:rsidR="00B47790" w:rsidRPr="00897760" w:rsidRDefault="00B47790" w:rsidP="002F09F0">
            <w:pPr>
              <w:pStyle w:val="Normale1"/>
              <w:spacing w:before="140" w:after="140"/>
              <w:rPr>
                <w:rFonts w:asciiTheme="minorHAnsi" w:hAnsiTheme="minorHAnsi"/>
                <w:sz w:val="16"/>
                <w:szCs w:val="16"/>
              </w:rPr>
            </w:pPr>
            <w:bookmarkStart w:id="1" w:name="h.30j0zll" w:colFirst="0" w:colLast="0"/>
            <w:bookmarkEnd w:id="1"/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77B9859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B904EC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A2ABD8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4B49A7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976FB9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FA5DC8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90A1C7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3F2802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92C5015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4091AA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C4F8CF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2E0EBC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</w:tr>
      <w:tr w:rsidR="00B47790" w:rsidRPr="00897760" w14:paraId="2C97C6F6" w14:textId="77777777">
        <w:trPr>
          <w:trHeight w:val="266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79091A6" w14:textId="77777777" w:rsidR="00B47790" w:rsidRPr="00897760" w:rsidRDefault="00B47790" w:rsidP="00B47790">
            <w:pPr>
              <w:pStyle w:val="Normale1"/>
              <w:spacing w:before="140" w:after="140"/>
              <w:rPr>
                <w:rFonts w:asciiTheme="minorHAnsi" w:hAnsiTheme="minorHAnsi"/>
                <w:sz w:val="16"/>
                <w:szCs w:val="16"/>
              </w:rPr>
            </w:pPr>
            <w:bookmarkStart w:id="2" w:name="h.hp3tir4w9r0k" w:colFirst="0" w:colLast="0"/>
            <w:bookmarkEnd w:id="2"/>
            <w:r w:rsidRPr="00897760">
              <w:rPr>
                <w:rFonts w:asciiTheme="minorHAnsi" w:hAnsiTheme="minorHAnsi"/>
                <w:sz w:val="16"/>
                <w:szCs w:val="16"/>
              </w:rPr>
              <w:t>Attività 1.2:</w:t>
            </w:r>
          </w:p>
          <w:p w14:paraId="40305829" w14:textId="77777777" w:rsidR="00B47790" w:rsidRPr="00897760" w:rsidRDefault="00B47790" w:rsidP="00B47790">
            <w:pPr>
              <w:pStyle w:val="Normale1"/>
              <w:spacing w:before="140" w:after="140"/>
              <w:rPr>
                <w:rFonts w:asciiTheme="minorHAnsi" w:hAnsiTheme="minorHAnsi"/>
                <w:sz w:val="16"/>
                <w:szCs w:val="16"/>
              </w:rPr>
            </w:pPr>
            <w:bookmarkStart w:id="3" w:name="h.96lkzqsfp8os" w:colFirst="0" w:colLast="0"/>
            <w:bookmarkEnd w:id="3"/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9B2E1FB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941FCA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3947EC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2D0251B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62C58F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E5E0BF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8FDF5D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1CC532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69DEAA9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3402EE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05562FC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6C3476C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47790" w:rsidRPr="00897760" w14:paraId="46B277B8" w14:textId="77777777">
        <w:trPr>
          <w:trHeight w:val="589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5B8A535" w14:textId="77777777" w:rsidR="00B47790" w:rsidRPr="00897760" w:rsidRDefault="00B47790" w:rsidP="00B47790">
            <w:pPr>
              <w:pStyle w:val="Normale1"/>
              <w:spacing w:before="140" w:after="140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Attività 1.3: </w:t>
            </w:r>
          </w:p>
          <w:p w14:paraId="27A6B3ED" w14:textId="77777777" w:rsidR="00B47790" w:rsidRPr="00897760" w:rsidRDefault="00B47790" w:rsidP="002F09F0">
            <w:pPr>
              <w:pStyle w:val="Normale1"/>
              <w:spacing w:before="140" w:after="14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151647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A88DDA2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AB81F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1A5D313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9F3A6C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49115C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CFC62C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96577A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4AB3C85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83D9CD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EB70533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4F63B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47790" w:rsidRPr="00897760" w14:paraId="7ECA7516" w14:textId="77777777">
        <w:trPr>
          <w:trHeight w:val="160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7A7A5E2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Attività 1.4: </w:t>
            </w:r>
          </w:p>
          <w:p w14:paraId="0593B95B" w14:textId="77777777" w:rsidR="00B47790" w:rsidRPr="00897760" w:rsidRDefault="00B47790" w:rsidP="002F09F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F3A7AE7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189B527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AF76CB7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1127042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B6994A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C77B9A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81B364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6FE3B7A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3C908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882A499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green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6F17BF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  <w:highlight w:val="white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92C97DB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47790" w:rsidRPr="00897760" w14:paraId="1EEE5145" w14:textId="77777777">
        <w:trPr>
          <w:trHeight w:val="160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7FAC69A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Attività 1.5: </w:t>
            </w:r>
          </w:p>
          <w:p w14:paraId="2AA1D44B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D5A0CA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2A325A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7E73A3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CB27BE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47E77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F86BF6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F6AAF9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ADED20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2D1E4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AEF76AA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FA82EA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  <w:highlight w:val="green"/>
              </w:rPr>
              <w:t xml:space="preserve"> </w:t>
            </w:r>
          </w:p>
        </w:tc>
        <w:tc>
          <w:tcPr>
            <w:tcW w:w="616" w:type="dxa"/>
            <w:shd w:val="clear" w:color="auto" w:fill="C2D69B" w:themeFill="accent3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213714C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47790" w:rsidRPr="00897760" w14:paraId="7BE3B7AD" w14:textId="77777777">
        <w:trPr>
          <w:trHeight w:val="680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7B083AE" w14:textId="77777777" w:rsidR="00B47790" w:rsidRPr="00897760" w:rsidRDefault="00B47790" w:rsidP="00426BF5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b/>
                <w:sz w:val="16"/>
                <w:szCs w:val="16"/>
              </w:rPr>
              <w:t>WP 2:</w:t>
            </w:r>
            <w:r w:rsidR="00A20033" w:rsidRPr="00897760">
              <w:rPr>
                <w:rFonts w:asciiTheme="minorHAnsi" w:hAnsiTheme="minorHAnsi"/>
                <w:b/>
                <w:sz w:val="16"/>
                <w:szCs w:val="16"/>
              </w:rPr>
              <w:t xml:space="preserve"> Analisi </w:t>
            </w:r>
            <w:r w:rsidR="00426BF5" w:rsidRPr="00897760">
              <w:rPr>
                <w:rFonts w:asciiTheme="minorHAnsi" w:hAnsiTheme="minorHAnsi"/>
                <w:b/>
                <w:sz w:val="16"/>
                <w:szCs w:val="16"/>
              </w:rPr>
              <w:t>…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9B88C39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7E80A4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BDFEA29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8271DF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FB50B9B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F8B1DB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6FFB83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B4BF64B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C3477E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3E9D9C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5370F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1F497D" w:themeFill="text2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5229CBC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B47790" w:rsidRPr="00897760" w14:paraId="04BCCA7C" w14:textId="77777777">
        <w:trPr>
          <w:trHeight w:val="680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A0A70D0" w14:textId="77777777" w:rsidR="00A20033" w:rsidRPr="00897760" w:rsidRDefault="00B47790" w:rsidP="00B4779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Attività 2.1:</w:t>
            </w:r>
          </w:p>
          <w:p w14:paraId="2D96DD44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548DD4" w:themeFill="text2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FB33D4B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548DD4" w:themeFill="text2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A431393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548DD4" w:themeFill="text2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A52EA7C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548DD4" w:themeFill="text2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9FA691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548DD4" w:themeFill="text2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69E9397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C90C17A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85B32F2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DBE4EA5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8DBFCE3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A816E7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278FCC5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685C3F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47790" w:rsidRPr="00897760" w14:paraId="07BF50F4" w14:textId="77777777">
        <w:trPr>
          <w:trHeight w:val="600"/>
        </w:trPr>
        <w:tc>
          <w:tcPr>
            <w:tcW w:w="211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9B0AE1E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b/>
                <w:sz w:val="16"/>
                <w:szCs w:val="16"/>
              </w:rPr>
              <w:t>Deliverable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A14A224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D1</w:t>
            </w:r>
          </w:p>
          <w:p w14:paraId="349D38D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D3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E9A49F4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D2</w:t>
            </w:r>
          </w:p>
          <w:p w14:paraId="5013D1CF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364C692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br/>
            </w:r>
          </w:p>
          <w:p w14:paraId="6C2296B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5FDF0B6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D5</w:t>
            </w:r>
          </w:p>
          <w:p w14:paraId="7A0828F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D8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6197EE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 xml:space="preserve">D6 </w:t>
            </w:r>
          </w:p>
          <w:p w14:paraId="3B271E3E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D9</w:t>
            </w:r>
          </w:p>
          <w:p w14:paraId="66C009B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D5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040849E" w14:textId="77777777" w:rsidR="00B47790" w:rsidRPr="00897760" w:rsidRDefault="003573E3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D4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62C9FE0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8FE4598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D5</w:t>
            </w:r>
          </w:p>
          <w:p w14:paraId="3DC09D6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D10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1625ED1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D6</w:t>
            </w:r>
          </w:p>
          <w:p w14:paraId="55DC43D4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D9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22F5ED" w14:textId="77777777" w:rsidR="00B47790" w:rsidRPr="00897760" w:rsidRDefault="00B47790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D11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E41841A" w14:textId="77777777" w:rsidR="00B47790" w:rsidRPr="00897760" w:rsidRDefault="00471257" w:rsidP="00B47790">
            <w:pPr>
              <w:pStyle w:val="Normale1"/>
              <w:spacing w:before="100" w:after="100"/>
              <w:ind w:left="40" w:right="-5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D7</w:t>
            </w:r>
          </w:p>
        </w:tc>
        <w:tc>
          <w:tcPr>
            <w:tcW w:w="616" w:type="dxa"/>
            <w:shd w:val="clear" w:color="auto" w:fill="A6A6A6" w:themeFill="background1" w:themeFillShade="A6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275AECA" w14:textId="77777777" w:rsidR="00B47790" w:rsidRPr="00897760" w:rsidRDefault="00B47790" w:rsidP="00B47790">
            <w:pPr>
              <w:pStyle w:val="Normale1"/>
              <w:spacing w:before="100" w:after="100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897760">
              <w:rPr>
                <w:rFonts w:asciiTheme="minorHAnsi" w:hAnsiTheme="minorHAnsi"/>
                <w:sz w:val="16"/>
                <w:szCs w:val="16"/>
              </w:rPr>
              <w:t>D5</w:t>
            </w:r>
          </w:p>
        </w:tc>
      </w:tr>
    </w:tbl>
    <w:p w14:paraId="519164C0" w14:textId="77777777" w:rsidR="00B47790" w:rsidRPr="00897760" w:rsidRDefault="00B47790" w:rsidP="00B47790">
      <w:pPr>
        <w:pStyle w:val="Normale1"/>
        <w:jc w:val="both"/>
        <w:rPr>
          <w:rFonts w:asciiTheme="minorHAnsi" w:hAnsiTheme="minorHAnsi"/>
        </w:rPr>
      </w:pPr>
    </w:p>
    <w:p w14:paraId="51D2F7DC" w14:textId="0A57B648" w:rsidR="00B47790" w:rsidRPr="00897760" w:rsidRDefault="00B47790" w:rsidP="00B47790">
      <w:pPr>
        <w:pStyle w:val="Normale1"/>
        <w:jc w:val="center"/>
        <w:rPr>
          <w:rFonts w:asciiTheme="minorHAnsi" w:hAnsiTheme="minorHAnsi"/>
          <w:i/>
          <w:highlight w:val="white"/>
        </w:rPr>
      </w:pPr>
      <w:r w:rsidRPr="00897760">
        <w:rPr>
          <w:rFonts w:asciiTheme="minorHAnsi" w:hAnsiTheme="minorHAnsi"/>
          <w:i/>
          <w:highlight w:val="white"/>
        </w:rPr>
        <w:t xml:space="preserve">Tab. </w:t>
      </w:r>
      <w:r w:rsidR="00117AC5">
        <w:rPr>
          <w:rFonts w:asciiTheme="minorHAnsi" w:hAnsiTheme="minorHAnsi"/>
          <w:i/>
          <w:highlight w:val="white"/>
        </w:rPr>
        <w:t>…</w:t>
      </w:r>
      <w:r w:rsidRPr="00897760">
        <w:rPr>
          <w:rFonts w:asciiTheme="minorHAnsi" w:hAnsiTheme="minorHAnsi"/>
          <w:i/>
          <w:highlight w:val="white"/>
        </w:rPr>
        <w:t xml:space="preserve"> - Cronoprogramma triennale delle attività </w:t>
      </w:r>
      <w:r w:rsidR="00B9298A" w:rsidRPr="00897760">
        <w:rPr>
          <w:rFonts w:asciiTheme="minorHAnsi" w:hAnsiTheme="minorHAnsi"/>
          <w:i/>
          <w:highlight w:val="white"/>
        </w:rPr>
        <w:t>di ricerca-intervento</w:t>
      </w:r>
    </w:p>
    <w:p w14:paraId="257B9228" w14:textId="77777777" w:rsidR="00B47790" w:rsidRPr="00897760" w:rsidRDefault="00B47790" w:rsidP="00B47790">
      <w:pPr>
        <w:pStyle w:val="Normale1"/>
        <w:jc w:val="both"/>
        <w:rPr>
          <w:rFonts w:asciiTheme="minorHAnsi" w:hAnsiTheme="minorHAnsi"/>
          <w:b/>
        </w:rPr>
      </w:pPr>
    </w:p>
    <w:p w14:paraId="1E65F227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480795DD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660D1500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1EEB9969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4F692703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100A7E14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7D936C86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1BB757C7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63AF33F3" w14:textId="77777777" w:rsidR="009344AF" w:rsidRDefault="009344AF" w:rsidP="00B47790">
      <w:pPr>
        <w:pStyle w:val="Normale1"/>
        <w:jc w:val="both"/>
        <w:rPr>
          <w:rFonts w:asciiTheme="minorHAnsi" w:hAnsiTheme="minorHAnsi"/>
          <w:b/>
        </w:rPr>
      </w:pPr>
    </w:p>
    <w:p w14:paraId="10A2DD34" w14:textId="77777777" w:rsidR="00B47790" w:rsidRPr="009344AF" w:rsidRDefault="00B47790" w:rsidP="00B47790">
      <w:pPr>
        <w:pStyle w:val="Normale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AF">
        <w:rPr>
          <w:rFonts w:ascii="Times New Roman" w:hAnsi="Times New Roman" w:cs="Times New Roman"/>
          <w:b/>
          <w:sz w:val="28"/>
          <w:szCs w:val="28"/>
        </w:rPr>
        <w:t>Deliverable del progetto</w:t>
      </w:r>
    </w:p>
    <w:p w14:paraId="530CD11B" w14:textId="77777777" w:rsidR="00B47790" w:rsidRPr="00897760" w:rsidRDefault="00B47790" w:rsidP="00B47790">
      <w:pPr>
        <w:pStyle w:val="Normale1"/>
        <w:jc w:val="both"/>
        <w:rPr>
          <w:rFonts w:asciiTheme="minorHAnsi" w:hAnsiTheme="minorHAnsi"/>
        </w:rPr>
      </w:pPr>
    </w:p>
    <w:tbl>
      <w:tblPr>
        <w:tblW w:w="9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1686"/>
        <w:gridCol w:w="3668"/>
        <w:gridCol w:w="1942"/>
        <w:gridCol w:w="1208"/>
      </w:tblGrid>
      <w:tr w:rsidR="00B47790" w:rsidRPr="00897760" w14:paraId="266E7482" w14:textId="77777777" w:rsidTr="009344AF">
        <w:trPr>
          <w:trHeight w:val="34"/>
          <w:tblHeader/>
        </w:trPr>
        <w:tc>
          <w:tcPr>
            <w:tcW w:w="936" w:type="dxa"/>
            <w:shd w:val="clear" w:color="auto" w:fill="FABF8F" w:themeFill="accent6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DBEE202" w14:textId="77777777" w:rsidR="00B47790" w:rsidRPr="00897760" w:rsidRDefault="00B47790" w:rsidP="00B47790">
            <w:pPr>
              <w:pStyle w:val="Normale1"/>
              <w:jc w:val="center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  <w:b/>
              </w:rPr>
              <w:t>WP N°</w:t>
            </w:r>
          </w:p>
        </w:tc>
        <w:tc>
          <w:tcPr>
            <w:tcW w:w="1686" w:type="dxa"/>
            <w:shd w:val="clear" w:color="auto" w:fill="FABF8F" w:themeFill="accent6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EF14178" w14:textId="77777777" w:rsidR="00B47790" w:rsidRPr="00897760" w:rsidRDefault="00B47790" w:rsidP="00B47790">
            <w:pPr>
              <w:pStyle w:val="Normale1"/>
              <w:jc w:val="center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  <w:b/>
              </w:rPr>
              <w:t>Deliverable N°</w:t>
            </w:r>
          </w:p>
        </w:tc>
        <w:tc>
          <w:tcPr>
            <w:tcW w:w="3668" w:type="dxa"/>
            <w:shd w:val="clear" w:color="auto" w:fill="FABF8F" w:themeFill="accent6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8694ACB" w14:textId="77777777" w:rsidR="00B47790" w:rsidRPr="00897760" w:rsidRDefault="00B47790" w:rsidP="00B47790">
            <w:pPr>
              <w:pStyle w:val="Normale1"/>
              <w:jc w:val="center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  <w:b/>
              </w:rPr>
              <w:t>Nome del Deliverable</w:t>
            </w:r>
          </w:p>
        </w:tc>
        <w:tc>
          <w:tcPr>
            <w:tcW w:w="1942" w:type="dxa"/>
            <w:shd w:val="clear" w:color="auto" w:fill="FABF8F" w:themeFill="accent6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A674268" w14:textId="77777777" w:rsidR="00B47790" w:rsidRPr="00897760" w:rsidRDefault="00B47790" w:rsidP="00B47790">
            <w:pPr>
              <w:pStyle w:val="Normale1"/>
              <w:jc w:val="center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  <w:b/>
              </w:rPr>
              <w:t>Tipo</w:t>
            </w:r>
          </w:p>
        </w:tc>
        <w:tc>
          <w:tcPr>
            <w:tcW w:w="1208" w:type="dxa"/>
            <w:shd w:val="clear" w:color="auto" w:fill="FABF8F" w:themeFill="accent6" w:themeFillTint="99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66B88DE" w14:textId="77777777" w:rsidR="00B47790" w:rsidRPr="00897760" w:rsidRDefault="00B47790" w:rsidP="00B47790">
            <w:pPr>
              <w:pStyle w:val="Normale1"/>
              <w:jc w:val="center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  <w:b/>
              </w:rPr>
              <w:t>Trimestre di rilascio</w:t>
            </w:r>
          </w:p>
        </w:tc>
      </w:tr>
      <w:tr w:rsidR="00B47790" w:rsidRPr="00897760" w14:paraId="581F01E6" w14:textId="77777777">
        <w:trPr>
          <w:trHeight w:val="220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6785A1E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2262843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D1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CE35375" w14:textId="77777777" w:rsidR="00B47790" w:rsidRPr="00897760" w:rsidRDefault="00426BF5" w:rsidP="000333B7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8055D11" w14:textId="77777777" w:rsidR="00B47790" w:rsidRPr="00897760" w:rsidRDefault="00426BF5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0D00A11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I</w:t>
            </w:r>
          </w:p>
        </w:tc>
      </w:tr>
      <w:tr w:rsidR="00B47790" w:rsidRPr="00897760" w14:paraId="02011465" w14:textId="77777777">
        <w:trPr>
          <w:trHeight w:val="220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898B1B1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4E5A4AC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D2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8EB3E5E" w14:textId="77777777" w:rsidR="00B47790" w:rsidRPr="00897760" w:rsidRDefault="00426BF5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  <w:r w:rsidR="00B47790" w:rsidRPr="0089776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43C4547F" w14:textId="77777777" w:rsidR="00B47790" w:rsidRPr="00897760" w:rsidRDefault="00426BF5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EA5664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II</w:t>
            </w:r>
          </w:p>
        </w:tc>
      </w:tr>
      <w:tr w:rsidR="00B47790" w:rsidRPr="00897760" w14:paraId="65B6AF6F" w14:textId="77777777">
        <w:trPr>
          <w:trHeight w:val="220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7E7826E7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WP 1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2795F4F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D3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54A4020" w14:textId="77777777" w:rsidR="00B47790" w:rsidRPr="00897760" w:rsidRDefault="00426BF5" w:rsidP="00B9298A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  <w:r w:rsidR="00B47790" w:rsidRPr="0089776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C8AF113" w14:textId="77777777" w:rsidR="00B47790" w:rsidRPr="00897760" w:rsidRDefault="00426BF5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94F63DC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I</w:t>
            </w:r>
          </w:p>
        </w:tc>
      </w:tr>
      <w:tr w:rsidR="00B47790" w:rsidRPr="00897760" w14:paraId="4DB45F15" w14:textId="77777777">
        <w:trPr>
          <w:trHeight w:val="220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C751E3A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WP 2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41555F0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D4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18E9ADF" w14:textId="77777777" w:rsidR="00B47790" w:rsidRPr="00897760" w:rsidRDefault="00426BF5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…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36D8502D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388AF28" w14:textId="77777777" w:rsidR="00B47790" w:rsidRPr="00897760" w:rsidRDefault="003573E3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VI</w:t>
            </w:r>
          </w:p>
        </w:tc>
      </w:tr>
      <w:tr w:rsidR="00B47790" w:rsidRPr="00897760" w14:paraId="7CBE9B57" w14:textId="77777777">
        <w:trPr>
          <w:trHeight w:val="220"/>
        </w:trPr>
        <w:tc>
          <w:tcPr>
            <w:tcW w:w="93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1BB08265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WP 2</w:t>
            </w:r>
          </w:p>
        </w:tc>
        <w:tc>
          <w:tcPr>
            <w:tcW w:w="1686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5D872765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D5</w:t>
            </w:r>
          </w:p>
        </w:tc>
        <w:tc>
          <w:tcPr>
            <w:tcW w:w="366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24FF2B34" w14:textId="77777777" w:rsidR="00B47790" w:rsidRPr="00897760" w:rsidRDefault="00B47790" w:rsidP="003573E3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 xml:space="preserve">Monitoraggio annuale </w:t>
            </w:r>
          </w:p>
        </w:tc>
        <w:tc>
          <w:tcPr>
            <w:tcW w:w="1942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6C2937BD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Report</w:t>
            </w:r>
          </w:p>
        </w:tc>
        <w:tc>
          <w:tcPr>
            <w:tcW w:w="1208" w:type="dxa"/>
            <w:tcMar>
              <w:top w:w="100" w:type="dxa"/>
              <w:left w:w="10" w:type="dxa"/>
              <w:bottom w:w="100" w:type="dxa"/>
              <w:right w:w="10" w:type="dxa"/>
            </w:tcMar>
          </w:tcPr>
          <w:p w14:paraId="044C434D" w14:textId="77777777" w:rsidR="00B47790" w:rsidRPr="00897760" w:rsidRDefault="00B47790" w:rsidP="00B47790">
            <w:pPr>
              <w:pStyle w:val="Normale1"/>
              <w:rPr>
                <w:rFonts w:asciiTheme="minorHAnsi" w:hAnsiTheme="minorHAnsi"/>
              </w:rPr>
            </w:pPr>
            <w:r w:rsidRPr="00897760">
              <w:rPr>
                <w:rFonts w:asciiTheme="minorHAnsi" w:hAnsiTheme="minorHAnsi"/>
              </w:rPr>
              <w:t>IV, VIII, XII</w:t>
            </w:r>
          </w:p>
        </w:tc>
      </w:tr>
    </w:tbl>
    <w:p w14:paraId="375A458D" w14:textId="77777777" w:rsidR="00B47790" w:rsidRPr="00897760" w:rsidRDefault="00B47790" w:rsidP="00B47790">
      <w:pPr>
        <w:pStyle w:val="Normale1"/>
        <w:jc w:val="center"/>
        <w:rPr>
          <w:rFonts w:asciiTheme="minorHAnsi" w:hAnsiTheme="minorHAnsi"/>
        </w:rPr>
      </w:pPr>
    </w:p>
    <w:p w14:paraId="1D2B1043" w14:textId="2E400B13" w:rsidR="00B47790" w:rsidRPr="00897760" w:rsidRDefault="00B47790" w:rsidP="00B47790">
      <w:pPr>
        <w:pStyle w:val="Normale1"/>
        <w:jc w:val="center"/>
        <w:rPr>
          <w:rFonts w:asciiTheme="minorHAnsi" w:hAnsiTheme="minorHAnsi"/>
          <w:i/>
        </w:rPr>
      </w:pPr>
      <w:r w:rsidRPr="00897760">
        <w:rPr>
          <w:rFonts w:asciiTheme="minorHAnsi" w:hAnsiTheme="minorHAnsi"/>
          <w:i/>
          <w:highlight w:val="white"/>
        </w:rPr>
        <w:t>Tab</w:t>
      </w:r>
      <w:r w:rsidR="00117AC5">
        <w:rPr>
          <w:rFonts w:asciiTheme="minorHAnsi" w:hAnsiTheme="minorHAnsi"/>
          <w:i/>
          <w:highlight w:val="white"/>
        </w:rPr>
        <w:t>….</w:t>
      </w:r>
      <w:r w:rsidRPr="00897760">
        <w:rPr>
          <w:rFonts w:asciiTheme="minorHAnsi" w:hAnsiTheme="minorHAnsi"/>
          <w:i/>
          <w:highlight w:val="white"/>
        </w:rPr>
        <w:t xml:space="preserve"> - Deliverable previsti per pacchetto di lavoro (WP)</w:t>
      </w:r>
    </w:p>
    <w:p w14:paraId="181B8C3F" w14:textId="77777777" w:rsidR="00657D4F" w:rsidRPr="00897760" w:rsidRDefault="00657D4F">
      <w:pPr>
        <w:rPr>
          <w:rFonts w:asciiTheme="minorHAnsi" w:hAnsiTheme="minorHAnsi"/>
        </w:rPr>
      </w:pPr>
    </w:p>
    <w:p w14:paraId="73DFFF50" w14:textId="77777777" w:rsidR="00657D4F" w:rsidRPr="00897760" w:rsidRDefault="00657D4F">
      <w:pPr>
        <w:rPr>
          <w:rFonts w:asciiTheme="minorHAnsi" w:hAnsiTheme="minorHAnsi"/>
        </w:rPr>
      </w:pPr>
    </w:p>
    <w:p w14:paraId="73528344" w14:textId="0D77C853" w:rsidR="00657D4F" w:rsidRPr="009344AF" w:rsidRDefault="00657D4F" w:rsidP="00117AC5">
      <w:pPr>
        <w:rPr>
          <w:b/>
          <w:sz w:val="28"/>
          <w:szCs w:val="28"/>
        </w:rPr>
      </w:pPr>
      <w:r w:rsidRPr="009344AF">
        <w:rPr>
          <w:b/>
          <w:sz w:val="28"/>
          <w:szCs w:val="28"/>
        </w:rPr>
        <w:t>Bibliografia</w:t>
      </w:r>
      <w:r w:rsidR="00117AC5" w:rsidRPr="009344AF">
        <w:rPr>
          <w:b/>
          <w:sz w:val="28"/>
          <w:szCs w:val="28"/>
        </w:rPr>
        <w:t xml:space="preserve"> </w:t>
      </w:r>
    </w:p>
    <w:p w14:paraId="3F82B46D" w14:textId="77777777" w:rsidR="00657D4F" w:rsidRPr="00897760" w:rsidRDefault="00657D4F" w:rsidP="00657D4F">
      <w:pPr>
        <w:jc w:val="both"/>
        <w:rPr>
          <w:rFonts w:asciiTheme="minorHAnsi" w:hAnsiTheme="minorHAnsi"/>
        </w:rPr>
      </w:pPr>
    </w:p>
    <w:p w14:paraId="145082A8" w14:textId="77EB9C8E" w:rsidR="006277FB" w:rsidRPr="00897760" w:rsidRDefault="009344AF" w:rsidP="00657D4F">
      <w:pPr>
        <w:jc w:val="both"/>
        <w:rPr>
          <w:rFonts w:asciiTheme="minorHAnsi" w:hAnsiTheme="minorHAnsi"/>
        </w:rPr>
      </w:pPr>
      <w:r w:rsidRPr="00D65520">
        <w:rPr>
          <w:rFonts w:asciiTheme="minorHAnsi" w:hAnsiTheme="minorHAns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77FB" w:rsidRPr="00897760" w:rsidSect="00DF3D36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7E775" w14:textId="77777777" w:rsidR="0027474D" w:rsidRDefault="0027474D" w:rsidP="00DF3D36">
      <w:r>
        <w:separator/>
      </w:r>
    </w:p>
  </w:endnote>
  <w:endnote w:type="continuationSeparator" w:id="0">
    <w:p w14:paraId="6B5CABF4" w14:textId="77777777" w:rsidR="0027474D" w:rsidRDefault="0027474D" w:rsidP="00DF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8EAEF" w14:textId="77777777" w:rsidR="00897760" w:rsidRDefault="00897760" w:rsidP="00DF3D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599F7A" w14:textId="77777777" w:rsidR="00897760" w:rsidRDefault="00897760" w:rsidP="00DF3D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0FB5" w14:textId="77777777" w:rsidR="00897760" w:rsidRDefault="00897760" w:rsidP="00DF3D3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2D38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EB05584" w14:textId="77777777" w:rsidR="00897760" w:rsidRDefault="00897760" w:rsidP="00DF3D3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07D6" w14:textId="77777777" w:rsidR="0027474D" w:rsidRDefault="0027474D" w:rsidP="00DF3D36">
      <w:r>
        <w:separator/>
      </w:r>
    </w:p>
  </w:footnote>
  <w:footnote w:type="continuationSeparator" w:id="0">
    <w:p w14:paraId="7A485DCF" w14:textId="77777777" w:rsidR="0027474D" w:rsidRDefault="0027474D" w:rsidP="00DF3D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48CF4" w14:textId="77777777" w:rsidR="009344AF" w:rsidRPr="009344AF" w:rsidRDefault="009344AF" w:rsidP="009344AF">
    <w:pPr>
      <w:pStyle w:val="Intestazione"/>
      <w:jc w:val="center"/>
      <w:rPr>
        <w:caps/>
        <w:color w:val="000000" w:themeColor="text1"/>
      </w:rPr>
    </w:pPr>
    <w:r w:rsidRPr="009344AF">
      <w:rPr>
        <w:caps/>
        <w:color w:val="000000" w:themeColor="text1"/>
      </w:rPr>
      <w:t>dottorato di ricerca cultura, educazione, comunicazione</w:t>
    </w:r>
  </w:p>
  <w:p w14:paraId="1E303819" w14:textId="77777777" w:rsidR="009344AF" w:rsidRPr="009344AF" w:rsidRDefault="009344AF" w:rsidP="009344AF">
    <w:pPr>
      <w:pStyle w:val="Intestazione"/>
      <w:jc w:val="center"/>
      <w:rPr>
        <w:caps/>
        <w:color w:val="000000" w:themeColor="text1"/>
      </w:rPr>
    </w:pPr>
    <w:r w:rsidRPr="009344AF">
      <w:rPr>
        <w:caps/>
        <w:color w:val="000000" w:themeColor="text1"/>
      </w:rPr>
      <w:t xml:space="preserve">  XXXIV ciclo</w:t>
    </w:r>
  </w:p>
  <w:p w14:paraId="3AE4C730" w14:textId="0D4F9583" w:rsidR="009344AF" w:rsidRPr="009344AF" w:rsidRDefault="009344AF" w:rsidP="009344AF">
    <w:pPr>
      <w:pStyle w:val="Intestazione"/>
      <w:jc w:val="center"/>
      <w:rPr>
        <w:caps/>
        <w:color w:val="000000" w:themeColor="text1"/>
      </w:rPr>
    </w:pPr>
  </w:p>
  <w:p w14:paraId="5A9B0DA6" w14:textId="78786556" w:rsidR="009344AF" w:rsidRDefault="009344A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DEF"/>
    <w:multiLevelType w:val="multilevel"/>
    <w:tmpl w:val="1486C1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BB6295"/>
    <w:multiLevelType w:val="multilevel"/>
    <w:tmpl w:val="8D5C7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2B1315"/>
    <w:multiLevelType w:val="multilevel"/>
    <w:tmpl w:val="7F2062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932B2C"/>
    <w:multiLevelType w:val="multilevel"/>
    <w:tmpl w:val="F0047166"/>
    <w:lvl w:ilvl="0">
      <w:numFmt w:val="bullet"/>
      <w:lvlText w:val="-"/>
      <w:lvlJc w:val="left"/>
      <w:pPr>
        <w:ind w:left="721" w:firstLine="361"/>
      </w:pPr>
      <w:rPr>
        <w:rFonts w:ascii="Arial" w:eastAsia="Arial" w:hAnsi="Arial" w:cs="Courier New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Courier New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Courier New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Courier New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Courier New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Courier New"/>
        <w:vertAlign w:val="baseline"/>
      </w:rPr>
    </w:lvl>
  </w:abstractNum>
  <w:abstractNum w:abstractNumId="4">
    <w:nsid w:val="63DB163A"/>
    <w:multiLevelType w:val="multilevel"/>
    <w:tmpl w:val="D3642F58"/>
    <w:lvl w:ilvl="0">
      <w:numFmt w:val="bullet"/>
      <w:lvlText w:val="-"/>
      <w:lvlJc w:val="left"/>
      <w:pPr>
        <w:ind w:left="721" w:firstLine="361"/>
      </w:pPr>
      <w:rPr>
        <w:rFonts w:ascii="Arial" w:eastAsia="Arial" w:hAnsi="Arial" w:cs="Courier New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Courier New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Courier New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Courier New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Courier New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Courier New"/>
        <w:vertAlign w:val="baseline"/>
      </w:rPr>
    </w:lvl>
  </w:abstractNum>
  <w:abstractNum w:abstractNumId="5">
    <w:nsid w:val="75A51F76"/>
    <w:multiLevelType w:val="multilevel"/>
    <w:tmpl w:val="607C01C6"/>
    <w:lvl w:ilvl="0">
      <w:numFmt w:val="bullet"/>
      <w:lvlText w:val="-"/>
      <w:lvlJc w:val="left"/>
      <w:pPr>
        <w:ind w:left="721" w:firstLine="361"/>
      </w:pPr>
      <w:rPr>
        <w:rFonts w:ascii="Arial" w:eastAsia="Arial" w:hAnsi="Arial" w:cs="Courier New"/>
        <w:vertAlign w:val="baseline"/>
      </w:rPr>
    </w:lvl>
    <w:lvl w:ilvl="1">
      <w:start w:val="1"/>
      <w:numFmt w:val="bullet"/>
      <w:lvlText w:val="o"/>
      <w:lvlJc w:val="left"/>
      <w:pPr>
        <w:ind w:left="1441" w:firstLine="1081"/>
      </w:pPr>
      <w:rPr>
        <w:rFonts w:ascii="Arial" w:eastAsia="Arial" w:hAnsi="Arial" w:cs="Courier New"/>
        <w:vertAlign w:val="baseline"/>
      </w:rPr>
    </w:lvl>
    <w:lvl w:ilvl="2">
      <w:start w:val="1"/>
      <w:numFmt w:val="bullet"/>
      <w:lvlText w:val="▪"/>
      <w:lvlJc w:val="left"/>
      <w:pPr>
        <w:ind w:left="2161" w:firstLine="1801"/>
      </w:pPr>
      <w:rPr>
        <w:rFonts w:ascii="Arial" w:eastAsia="Arial" w:hAnsi="Arial" w:cs="Courier New"/>
        <w:vertAlign w:val="baseline"/>
      </w:rPr>
    </w:lvl>
    <w:lvl w:ilvl="3">
      <w:start w:val="1"/>
      <w:numFmt w:val="bullet"/>
      <w:lvlText w:val="●"/>
      <w:lvlJc w:val="left"/>
      <w:pPr>
        <w:ind w:left="2881" w:firstLine="2521"/>
      </w:pPr>
      <w:rPr>
        <w:rFonts w:ascii="Arial" w:eastAsia="Arial" w:hAnsi="Arial" w:cs="Courier New"/>
        <w:vertAlign w:val="baseline"/>
      </w:rPr>
    </w:lvl>
    <w:lvl w:ilvl="4">
      <w:start w:val="1"/>
      <w:numFmt w:val="bullet"/>
      <w:lvlText w:val="o"/>
      <w:lvlJc w:val="left"/>
      <w:pPr>
        <w:ind w:left="3601" w:firstLine="3241"/>
      </w:pPr>
      <w:rPr>
        <w:rFonts w:ascii="Arial" w:eastAsia="Arial" w:hAnsi="Arial" w:cs="Courier New"/>
        <w:vertAlign w:val="baseline"/>
      </w:rPr>
    </w:lvl>
    <w:lvl w:ilvl="5">
      <w:start w:val="1"/>
      <w:numFmt w:val="bullet"/>
      <w:lvlText w:val="▪"/>
      <w:lvlJc w:val="left"/>
      <w:pPr>
        <w:ind w:left="4321" w:firstLine="3961"/>
      </w:pPr>
      <w:rPr>
        <w:rFonts w:ascii="Arial" w:eastAsia="Arial" w:hAnsi="Arial" w:cs="Courier New"/>
        <w:vertAlign w:val="baseline"/>
      </w:rPr>
    </w:lvl>
    <w:lvl w:ilvl="6">
      <w:start w:val="1"/>
      <w:numFmt w:val="bullet"/>
      <w:lvlText w:val="●"/>
      <w:lvlJc w:val="left"/>
      <w:pPr>
        <w:ind w:left="5041" w:firstLine="4681"/>
      </w:pPr>
      <w:rPr>
        <w:rFonts w:ascii="Arial" w:eastAsia="Arial" w:hAnsi="Arial" w:cs="Courier New"/>
        <w:vertAlign w:val="baseline"/>
      </w:rPr>
    </w:lvl>
    <w:lvl w:ilvl="7">
      <w:start w:val="1"/>
      <w:numFmt w:val="bullet"/>
      <w:lvlText w:val="o"/>
      <w:lvlJc w:val="left"/>
      <w:pPr>
        <w:ind w:left="5761" w:firstLine="5401"/>
      </w:pPr>
      <w:rPr>
        <w:rFonts w:ascii="Arial" w:eastAsia="Arial" w:hAnsi="Arial" w:cs="Courier New"/>
        <w:vertAlign w:val="baseline"/>
      </w:rPr>
    </w:lvl>
    <w:lvl w:ilvl="8">
      <w:start w:val="1"/>
      <w:numFmt w:val="bullet"/>
      <w:lvlText w:val="▪"/>
      <w:lvlJc w:val="left"/>
      <w:pPr>
        <w:ind w:left="6481" w:firstLine="6121"/>
      </w:pPr>
      <w:rPr>
        <w:rFonts w:ascii="Arial" w:eastAsia="Arial" w:hAnsi="Arial" w:cs="Courier New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FB"/>
    <w:rsid w:val="000333B7"/>
    <w:rsid w:val="0005657E"/>
    <w:rsid w:val="00073E53"/>
    <w:rsid w:val="0009012D"/>
    <w:rsid w:val="00094320"/>
    <w:rsid w:val="000B5041"/>
    <w:rsid w:val="000F373A"/>
    <w:rsid w:val="001130DD"/>
    <w:rsid w:val="00117AC5"/>
    <w:rsid w:val="00132EAA"/>
    <w:rsid w:val="00157C3E"/>
    <w:rsid w:val="00163B9D"/>
    <w:rsid w:val="00182A72"/>
    <w:rsid w:val="00186CB3"/>
    <w:rsid w:val="00193345"/>
    <w:rsid w:val="0019588B"/>
    <w:rsid w:val="001B52E5"/>
    <w:rsid w:val="001C64C1"/>
    <w:rsid w:val="00222A9F"/>
    <w:rsid w:val="002444A7"/>
    <w:rsid w:val="0027474D"/>
    <w:rsid w:val="002A58F1"/>
    <w:rsid w:val="002A7201"/>
    <w:rsid w:val="002B3CDE"/>
    <w:rsid w:val="002D2D38"/>
    <w:rsid w:val="002D30C4"/>
    <w:rsid w:val="002E2046"/>
    <w:rsid w:val="002E46A9"/>
    <w:rsid w:val="002F09F0"/>
    <w:rsid w:val="00331768"/>
    <w:rsid w:val="003573E3"/>
    <w:rsid w:val="003A667C"/>
    <w:rsid w:val="003D2F25"/>
    <w:rsid w:val="00401601"/>
    <w:rsid w:val="00426BF5"/>
    <w:rsid w:val="00471257"/>
    <w:rsid w:val="004A7438"/>
    <w:rsid w:val="004B4240"/>
    <w:rsid w:val="004E7247"/>
    <w:rsid w:val="004F3AF0"/>
    <w:rsid w:val="004F6C19"/>
    <w:rsid w:val="005071EE"/>
    <w:rsid w:val="00511912"/>
    <w:rsid w:val="005203F9"/>
    <w:rsid w:val="00520B57"/>
    <w:rsid w:val="0055717D"/>
    <w:rsid w:val="00562E9C"/>
    <w:rsid w:val="005635DB"/>
    <w:rsid w:val="005A6F2C"/>
    <w:rsid w:val="005B12B8"/>
    <w:rsid w:val="005C6FAD"/>
    <w:rsid w:val="005D25EF"/>
    <w:rsid w:val="006277FB"/>
    <w:rsid w:val="00641924"/>
    <w:rsid w:val="006450EB"/>
    <w:rsid w:val="00657D4F"/>
    <w:rsid w:val="006B3684"/>
    <w:rsid w:val="006D6A01"/>
    <w:rsid w:val="00724BC0"/>
    <w:rsid w:val="007538E6"/>
    <w:rsid w:val="00764251"/>
    <w:rsid w:val="0078691A"/>
    <w:rsid w:val="007B1E6D"/>
    <w:rsid w:val="007B79E3"/>
    <w:rsid w:val="007C6AE3"/>
    <w:rsid w:val="0086209E"/>
    <w:rsid w:val="00870FAE"/>
    <w:rsid w:val="00874F3B"/>
    <w:rsid w:val="00897760"/>
    <w:rsid w:val="008A229D"/>
    <w:rsid w:val="009344AF"/>
    <w:rsid w:val="0095664C"/>
    <w:rsid w:val="00990B1A"/>
    <w:rsid w:val="009B316D"/>
    <w:rsid w:val="00A20033"/>
    <w:rsid w:val="00A6671C"/>
    <w:rsid w:val="00A83451"/>
    <w:rsid w:val="00A877C0"/>
    <w:rsid w:val="00A90FC1"/>
    <w:rsid w:val="00AE3FB6"/>
    <w:rsid w:val="00AF26AF"/>
    <w:rsid w:val="00B10BE0"/>
    <w:rsid w:val="00B47790"/>
    <w:rsid w:val="00B55C56"/>
    <w:rsid w:val="00B70D50"/>
    <w:rsid w:val="00B9298A"/>
    <w:rsid w:val="00B93B1D"/>
    <w:rsid w:val="00BA0D30"/>
    <w:rsid w:val="00BC4B33"/>
    <w:rsid w:val="00BC6D03"/>
    <w:rsid w:val="00BD1341"/>
    <w:rsid w:val="00C55D0C"/>
    <w:rsid w:val="00C62AEF"/>
    <w:rsid w:val="00C64003"/>
    <w:rsid w:val="00C830B2"/>
    <w:rsid w:val="00CE0B0D"/>
    <w:rsid w:val="00CE3537"/>
    <w:rsid w:val="00D13172"/>
    <w:rsid w:val="00D24B39"/>
    <w:rsid w:val="00D3730A"/>
    <w:rsid w:val="00D65520"/>
    <w:rsid w:val="00D91614"/>
    <w:rsid w:val="00DA6F40"/>
    <w:rsid w:val="00DE25EE"/>
    <w:rsid w:val="00DF3D36"/>
    <w:rsid w:val="00E363AF"/>
    <w:rsid w:val="00E369FE"/>
    <w:rsid w:val="00E520C3"/>
    <w:rsid w:val="00E53F6D"/>
    <w:rsid w:val="00E54E98"/>
    <w:rsid w:val="00E838BD"/>
    <w:rsid w:val="00E8517C"/>
    <w:rsid w:val="00E93314"/>
    <w:rsid w:val="00EB6599"/>
    <w:rsid w:val="00EC6D63"/>
    <w:rsid w:val="00ED1E57"/>
    <w:rsid w:val="00ED68DB"/>
    <w:rsid w:val="00ED7E6F"/>
    <w:rsid w:val="00F00133"/>
    <w:rsid w:val="00F44AC5"/>
    <w:rsid w:val="00F63D2C"/>
    <w:rsid w:val="00F77021"/>
    <w:rsid w:val="00FC5832"/>
    <w:rsid w:val="00FE1A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B01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277FB"/>
    <w:pPr>
      <w:tabs>
        <w:tab w:val="left" w:pos="708"/>
      </w:tabs>
      <w:suppressAutoHyphens/>
    </w:pPr>
    <w:rPr>
      <w:rFonts w:ascii="Times New Roman" w:eastAsia="MS Mincho" w:hAnsi="Times New Roman" w:cs="Times New Roman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77FB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Normale1">
    <w:name w:val="Normale1"/>
    <w:rsid w:val="00AF26AF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DF3D36"/>
    <w:pPr>
      <w:tabs>
        <w:tab w:val="clear" w:pos="708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D36"/>
    <w:rPr>
      <w:rFonts w:ascii="Times New Roman" w:eastAsia="MS Mincho" w:hAnsi="Times New Roman" w:cs="Times New Roman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DF3D36"/>
  </w:style>
  <w:style w:type="paragraph" w:styleId="NormaleWeb">
    <w:name w:val="Normal (Web)"/>
    <w:basedOn w:val="Normale"/>
    <w:uiPriority w:val="99"/>
    <w:semiHidden/>
    <w:unhideWhenUsed/>
    <w:rsid w:val="00897760"/>
  </w:style>
  <w:style w:type="paragraph" w:styleId="Intestazione">
    <w:name w:val="header"/>
    <w:basedOn w:val="Normale"/>
    <w:link w:val="IntestazioneCarattere"/>
    <w:uiPriority w:val="99"/>
    <w:unhideWhenUsed/>
    <w:rsid w:val="009344AF"/>
    <w:pPr>
      <w:tabs>
        <w:tab w:val="clear" w:pos="708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4AF"/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2485</Words>
  <Characters>14166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Foggia</Company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 Limone</dc:creator>
  <cp:keywords/>
  <dc:description/>
  <cp:lastModifiedBy>Utente di Microsoft Office</cp:lastModifiedBy>
  <cp:revision>6</cp:revision>
  <dcterms:created xsi:type="dcterms:W3CDTF">2018-07-22T08:45:00Z</dcterms:created>
  <dcterms:modified xsi:type="dcterms:W3CDTF">2018-07-26T06:54:00Z</dcterms:modified>
</cp:coreProperties>
</file>